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E06B0D" w14:textId="0F0EE3B6" w:rsidR="00FC45B2" w:rsidRPr="00A03093" w:rsidRDefault="00FC45B2" w:rsidP="00FC45B2">
      <w:pPr>
        <w:jc w:val="center"/>
        <w:rPr>
          <w:rFonts w:ascii="Bookman Old Style" w:hAnsi="Bookman Old Style"/>
          <w:b/>
        </w:rPr>
      </w:pPr>
      <w:bookmarkStart w:id="0" w:name="_GoBack"/>
      <w:bookmarkEnd w:id="0"/>
      <w:r w:rsidRPr="00A03093">
        <w:rPr>
          <w:rFonts w:ascii="Bookman Old Style" w:hAnsi="Bookman Old Style"/>
          <w:b/>
        </w:rPr>
        <w:t>The Guys Behind Me</w:t>
      </w:r>
      <w:r>
        <w:rPr>
          <w:rFonts w:ascii="Bookman Old Style" w:hAnsi="Bookman Old Style"/>
          <w:b/>
        </w:rPr>
        <w:t>:  “A Literary Party at Sir Joshua Reynolds’s”</w:t>
      </w:r>
    </w:p>
    <w:p w14:paraId="161F9ACC" w14:textId="013654AD" w:rsidR="00865FEA" w:rsidRPr="00865FEA" w:rsidRDefault="00865FEA" w:rsidP="00865FEA">
      <w:pPr>
        <w:pStyle w:val="Draft"/>
        <w:spacing w:line="240" w:lineRule="auto"/>
        <w:ind w:left="-720" w:right="-900" w:firstLine="0"/>
        <w:jc w:val="center"/>
        <w:rPr>
          <w:rFonts w:ascii="Bookman Old Style" w:hAnsi="Bookman Old Style"/>
        </w:rPr>
      </w:pPr>
      <w:r w:rsidRPr="00865FEA">
        <w:rPr>
          <w:rFonts w:ascii="Bookman Old Style" w:hAnsi="Bookman Old Style"/>
        </w:rPr>
        <w:t>The Indianapolis Literary Club, March 16, 2015</w:t>
      </w:r>
    </w:p>
    <w:p w14:paraId="1B739A23" w14:textId="67F7F217" w:rsidR="00865FEA" w:rsidRPr="00865FEA" w:rsidRDefault="00865FEA" w:rsidP="00865FEA">
      <w:pPr>
        <w:pStyle w:val="Draft"/>
        <w:spacing w:line="240" w:lineRule="auto"/>
        <w:ind w:left="-720" w:right="-900" w:firstLine="0"/>
        <w:jc w:val="center"/>
        <w:rPr>
          <w:rFonts w:ascii="Bookman Old Style" w:hAnsi="Bookman Old Style"/>
        </w:rPr>
      </w:pPr>
      <w:r w:rsidRPr="00865FEA">
        <w:rPr>
          <w:rFonts w:ascii="Bookman Old Style" w:hAnsi="Bookman Old Style"/>
        </w:rPr>
        <w:t>Alan T. McKenzie, amck@purdue.edu</w:t>
      </w:r>
    </w:p>
    <w:p w14:paraId="7E278ECD" w14:textId="32766569" w:rsidR="00FC45B2" w:rsidRDefault="00FC45B2">
      <w:pPr>
        <w:rPr>
          <w:rFonts w:ascii="Bookman Old Style" w:hAnsi="Bookman Old Style"/>
          <w:b/>
        </w:rPr>
      </w:pPr>
    </w:p>
    <w:p w14:paraId="4E9E3DE4" w14:textId="77777777" w:rsidR="00FC45B2" w:rsidRDefault="00FC45B2">
      <w:pPr>
        <w:rPr>
          <w:rFonts w:ascii="Bookman Old Style" w:hAnsi="Bookman Old Style"/>
          <w:b/>
        </w:rPr>
      </w:pPr>
    </w:p>
    <w:p w14:paraId="3D083009" w14:textId="14C62D03" w:rsidR="00FC45B2" w:rsidRDefault="00FC45B2">
      <w:pPr>
        <w:rPr>
          <w:rFonts w:ascii="Bookman Old Style" w:hAnsi="Bookman Old Style"/>
          <w:b/>
        </w:rPr>
      </w:pPr>
      <w:r w:rsidRPr="00FC45B2">
        <w:rPr>
          <w:noProof/>
        </w:rPr>
        <w:drawing>
          <wp:anchor distT="0" distB="0" distL="114300" distR="114300" simplePos="0" relativeHeight="251661312" behindDoc="0" locked="0" layoutInCell="1" allowOverlap="1" wp14:anchorId="0EFCECC0" wp14:editId="5C154AE4">
            <wp:simplePos x="0" y="0"/>
            <wp:positionH relativeFrom="column">
              <wp:posOffset>0</wp:posOffset>
            </wp:positionH>
            <wp:positionV relativeFrom="paragraph">
              <wp:posOffset>0</wp:posOffset>
            </wp:positionV>
            <wp:extent cx="6168390" cy="3912870"/>
            <wp:effectExtent l="0" t="0" r="3810" b="0"/>
            <wp:wrapThrough wrapText="bothSides">
              <wp:wrapPolygon edited="0">
                <wp:start x="0" y="0"/>
                <wp:lineTo x="0" y="21453"/>
                <wp:lineTo x="21524" y="21453"/>
                <wp:lineTo x="21524" y="0"/>
                <wp:lineTo x="0" y="0"/>
              </wp:wrapPolygon>
            </wp:wrapThrough>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8390" cy="3912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BEE2BE" w14:textId="5A035B64" w:rsidR="00D6477A" w:rsidRPr="00A03093" w:rsidRDefault="00D6477A" w:rsidP="00A03093">
      <w:pPr>
        <w:pStyle w:val="Draft"/>
        <w:spacing w:line="240" w:lineRule="auto"/>
        <w:ind w:left="0" w:right="-990"/>
        <w:rPr>
          <w:rFonts w:ascii="Bookman Old Style" w:hAnsi="Bookman Old Style"/>
        </w:rPr>
      </w:pPr>
      <w:r w:rsidRPr="00A03093">
        <w:rPr>
          <w:rFonts w:ascii="Bookman Old Style" w:hAnsi="Bookman Old Style"/>
        </w:rPr>
        <w:t xml:space="preserve">When I offered to read this essay before the club I </w:t>
      </w:r>
      <w:r w:rsidR="003A645D" w:rsidRPr="00A03093">
        <w:rPr>
          <w:rFonts w:ascii="Bookman Old Style" w:hAnsi="Bookman Old Style"/>
        </w:rPr>
        <w:t>promised myself several satisfactions in doing so.</w:t>
      </w:r>
      <w:r w:rsidRPr="00A03093">
        <w:rPr>
          <w:rFonts w:ascii="Bookman Old Style" w:hAnsi="Bookman Old Style"/>
        </w:rPr>
        <w:t xml:space="preserve">  The first was that of congratulating the Secretary </w:t>
      </w:r>
      <w:r w:rsidR="0044176D" w:rsidRPr="00A03093">
        <w:rPr>
          <w:rFonts w:ascii="Bookman Old Style" w:hAnsi="Bookman Old Style"/>
        </w:rPr>
        <w:t>if</w:t>
      </w:r>
      <w:r w:rsidRPr="00A03093">
        <w:rPr>
          <w:rFonts w:ascii="Bookman Old Style" w:hAnsi="Bookman Old Style"/>
        </w:rPr>
        <w:t xml:space="preserve"> he </w:t>
      </w:r>
      <w:r w:rsidR="0044454C" w:rsidRPr="00A03093">
        <w:rPr>
          <w:rFonts w:ascii="Bookman Old Style" w:hAnsi="Bookman Old Style"/>
        </w:rPr>
        <w:t xml:space="preserve">penetrated the opacity of </w:t>
      </w:r>
      <w:r w:rsidRPr="00A03093">
        <w:rPr>
          <w:rFonts w:ascii="Bookman Old Style" w:hAnsi="Bookman Old Style"/>
        </w:rPr>
        <w:t>my t</w:t>
      </w:r>
      <w:r w:rsidR="0044454C" w:rsidRPr="00A03093">
        <w:rPr>
          <w:rFonts w:ascii="Bookman Old Style" w:hAnsi="Bookman Old Style"/>
        </w:rPr>
        <w:t>itle</w:t>
      </w:r>
      <w:r w:rsidRPr="00A03093">
        <w:rPr>
          <w:rFonts w:ascii="Bookman Old Style" w:hAnsi="Bookman Old Style"/>
        </w:rPr>
        <w:t xml:space="preserve">, which I thought he just might do.  </w:t>
      </w:r>
      <w:r w:rsidR="0044454C" w:rsidRPr="00A03093">
        <w:rPr>
          <w:rFonts w:ascii="Bookman Old Style" w:hAnsi="Bookman Old Style"/>
        </w:rPr>
        <w:t>(I am still trying to decide whether his guess of the “guys and braces” from “Two Years Before the Mast” was inspired or desperate!)  I hope now to see h</w:t>
      </w:r>
      <w:r w:rsidRPr="00A03093">
        <w:rPr>
          <w:rFonts w:ascii="Bookman Old Style" w:hAnsi="Bookman Old Style"/>
        </w:rPr>
        <w:t xml:space="preserve">im </w:t>
      </w:r>
      <w:r w:rsidR="0044454C" w:rsidRPr="00A03093">
        <w:rPr>
          <w:rFonts w:ascii="Bookman Old Style" w:hAnsi="Bookman Old Style"/>
        </w:rPr>
        <w:t>strike his head and smile when I, quite literally, throw light on it.</w:t>
      </w:r>
    </w:p>
    <w:p w14:paraId="688764B9" w14:textId="7F194426" w:rsidR="00A71A5E" w:rsidRPr="00A03093" w:rsidRDefault="00D6477A" w:rsidP="00A03093">
      <w:pPr>
        <w:pStyle w:val="Draft"/>
        <w:spacing w:line="240" w:lineRule="auto"/>
        <w:ind w:left="0" w:right="-990"/>
        <w:rPr>
          <w:rFonts w:ascii="Bookman Old Style" w:hAnsi="Bookman Old Style"/>
        </w:rPr>
      </w:pPr>
      <w:r w:rsidRPr="00A03093">
        <w:rPr>
          <w:rFonts w:ascii="Bookman Old Style" w:hAnsi="Bookman Old Style"/>
        </w:rPr>
        <w:t xml:space="preserve">The guys behind me </w:t>
      </w:r>
      <w:r w:rsidR="00D00EE2" w:rsidRPr="00A03093">
        <w:rPr>
          <w:rFonts w:ascii="Bookman Old Style" w:hAnsi="Bookman Old Style"/>
        </w:rPr>
        <w:t xml:space="preserve">and the </w:t>
      </w:r>
      <w:r w:rsidR="007025F4" w:rsidRPr="00A03093">
        <w:rPr>
          <w:rFonts w:ascii="Bookman Old Style" w:hAnsi="Bookman Old Style"/>
        </w:rPr>
        <w:t>P</w:t>
      </w:r>
      <w:r w:rsidR="00D00EE2" w:rsidRPr="00A03093">
        <w:rPr>
          <w:rFonts w:ascii="Bookman Old Style" w:hAnsi="Bookman Old Style"/>
        </w:rPr>
        <w:t>resident</w:t>
      </w:r>
      <w:r w:rsidRPr="00A03093">
        <w:rPr>
          <w:rFonts w:ascii="Bookman Old Style" w:hAnsi="Bookman Old Style"/>
        </w:rPr>
        <w:t xml:space="preserve"> a</w:t>
      </w:r>
      <w:r w:rsidR="00D00EE2" w:rsidRPr="00A03093">
        <w:rPr>
          <w:rFonts w:ascii="Bookman Old Style" w:hAnsi="Bookman Old Style"/>
        </w:rPr>
        <w:t>re</w:t>
      </w:r>
      <w:r w:rsidR="00F63A6A" w:rsidRPr="00A03093">
        <w:rPr>
          <w:rFonts w:ascii="Bookman Old Style" w:hAnsi="Bookman Old Style"/>
        </w:rPr>
        <w:t xml:space="preserve"> right in front </w:t>
      </w:r>
      <w:r w:rsidR="007025F4" w:rsidRPr="00A03093">
        <w:rPr>
          <w:rFonts w:ascii="Bookman Old Style" w:hAnsi="Bookman Old Style"/>
        </w:rPr>
        <w:t>of you, and they may well</w:t>
      </w:r>
      <w:r w:rsidR="00A71A5E" w:rsidRPr="00A03093">
        <w:rPr>
          <w:rFonts w:ascii="Bookman Old Style" w:hAnsi="Bookman Old Style"/>
        </w:rPr>
        <w:t xml:space="preserve"> have</w:t>
      </w:r>
      <w:r w:rsidR="00D00EE2" w:rsidRPr="00A03093">
        <w:rPr>
          <w:rFonts w:ascii="Bookman Old Style" w:hAnsi="Bookman Old Style"/>
        </w:rPr>
        <w:t xml:space="preserve"> </w:t>
      </w:r>
      <w:r w:rsidRPr="00A03093">
        <w:rPr>
          <w:rFonts w:ascii="Bookman Old Style" w:hAnsi="Bookman Old Style"/>
        </w:rPr>
        <w:t xml:space="preserve">been </w:t>
      </w:r>
      <w:r w:rsidR="00A71A5E" w:rsidRPr="00A03093">
        <w:rPr>
          <w:rFonts w:ascii="Bookman Old Style" w:hAnsi="Bookman Old Style"/>
        </w:rPr>
        <w:t>before</w:t>
      </w:r>
      <w:r w:rsidRPr="00A03093">
        <w:rPr>
          <w:rFonts w:ascii="Bookman Old Style" w:hAnsi="Bookman Old Style"/>
        </w:rPr>
        <w:t xml:space="preserve"> th</w:t>
      </w:r>
      <w:r w:rsidR="007025F4" w:rsidRPr="00A03093">
        <w:rPr>
          <w:rFonts w:ascii="Bookman Old Style" w:hAnsi="Bookman Old Style"/>
        </w:rPr>
        <w:t>e</w:t>
      </w:r>
      <w:r w:rsidRPr="00A03093">
        <w:rPr>
          <w:rFonts w:ascii="Bookman Old Style" w:hAnsi="Bookman Old Style"/>
        </w:rPr>
        <w:t xml:space="preserve"> Club </w:t>
      </w:r>
      <w:r w:rsidR="007025F4" w:rsidRPr="00A03093">
        <w:rPr>
          <w:rFonts w:ascii="Bookman Old Style" w:hAnsi="Bookman Old Style"/>
        </w:rPr>
        <w:t xml:space="preserve">in that sense </w:t>
      </w:r>
      <w:r w:rsidRPr="00A03093">
        <w:rPr>
          <w:rFonts w:ascii="Bookman Old Style" w:hAnsi="Bookman Old Style"/>
        </w:rPr>
        <w:t xml:space="preserve">since </w:t>
      </w:r>
      <w:r w:rsidR="00A71A5E" w:rsidRPr="00A03093">
        <w:rPr>
          <w:rFonts w:ascii="Bookman Old Style" w:hAnsi="Bookman Old Style"/>
        </w:rPr>
        <w:t>1927</w:t>
      </w:r>
      <w:r w:rsidRPr="00A03093">
        <w:rPr>
          <w:rFonts w:ascii="Bookman Old Style" w:hAnsi="Bookman Old Style"/>
        </w:rPr>
        <w:t xml:space="preserve">!  </w:t>
      </w:r>
      <w:r w:rsidR="00A71A5E" w:rsidRPr="00A03093">
        <w:rPr>
          <w:rFonts w:ascii="Bookman Old Style" w:hAnsi="Bookman Old Style"/>
        </w:rPr>
        <w:t>That was the year</w:t>
      </w:r>
      <w:r w:rsidR="00B514C7" w:rsidRPr="00A03093">
        <w:rPr>
          <w:rFonts w:ascii="Bookman Old Style" w:hAnsi="Bookman Old Style"/>
        </w:rPr>
        <w:t xml:space="preserve">, according to </w:t>
      </w:r>
      <w:r w:rsidR="00F63A6A" w:rsidRPr="00A03093">
        <w:rPr>
          <w:rFonts w:ascii="Bookman Old Style" w:hAnsi="Bookman Old Style"/>
        </w:rPr>
        <w:t>Stephen Jay</w:t>
      </w:r>
      <w:r w:rsidR="00B514C7" w:rsidRPr="00A03093">
        <w:rPr>
          <w:rFonts w:ascii="Bookman Old Style" w:hAnsi="Bookman Old Style"/>
        </w:rPr>
        <w:t>,</w:t>
      </w:r>
      <w:r w:rsidR="00F63A6A" w:rsidRPr="00A03093">
        <w:rPr>
          <w:rFonts w:ascii="Bookman Old Style" w:hAnsi="Bookman Old Style"/>
        </w:rPr>
        <w:t xml:space="preserve"> </w:t>
      </w:r>
      <w:r w:rsidR="00A71A5E" w:rsidRPr="00A03093">
        <w:rPr>
          <w:rFonts w:ascii="Bookman Old Style" w:hAnsi="Bookman Old Style"/>
        </w:rPr>
        <w:t xml:space="preserve">that </w:t>
      </w:r>
      <w:r w:rsidR="00F63A6A" w:rsidRPr="00A03093">
        <w:rPr>
          <w:rFonts w:ascii="Bookman Old Style" w:hAnsi="Bookman Old Style"/>
        </w:rPr>
        <w:t>Charles Evans</w:t>
      </w:r>
      <w:r w:rsidR="00A71A5E" w:rsidRPr="00A03093">
        <w:rPr>
          <w:rFonts w:ascii="Bookman Old Style" w:hAnsi="Bookman Old Style"/>
        </w:rPr>
        <w:t xml:space="preserve"> </w:t>
      </w:r>
      <w:r w:rsidR="00B514C7" w:rsidRPr="00A03093">
        <w:rPr>
          <w:rFonts w:ascii="Bookman Old Style" w:hAnsi="Bookman Old Style"/>
        </w:rPr>
        <w:t>donated</w:t>
      </w:r>
      <w:r w:rsidR="00A71A5E" w:rsidRPr="00A03093">
        <w:rPr>
          <w:rFonts w:ascii="Bookman Old Style" w:hAnsi="Bookman Old Style"/>
        </w:rPr>
        <w:t xml:space="preserve"> this engraving</w:t>
      </w:r>
      <w:r w:rsidR="00B514C7" w:rsidRPr="00A03093">
        <w:rPr>
          <w:rFonts w:ascii="Bookman Old Style" w:hAnsi="Bookman Old Style"/>
        </w:rPr>
        <w:t xml:space="preserve"> to the Club</w:t>
      </w:r>
      <w:r w:rsidR="00A71A5E" w:rsidRPr="00A03093">
        <w:rPr>
          <w:rFonts w:ascii="Bookman Old Style" w:hAnsi="Bookman Old Style"/>
        </w:rPr>
        <w:t xml:space="preserve">.  </w:t>
      </w:r>
      <w:r w:rsidR="00F63A6A" w:rsidRPr="00A03093">
        <w:rPr>
          <w:rFonts w:ascii="Bookman Old Style" w:hAnsi="Bookman Old Style"/>
        </w:rPr>
        <w:t xml:space="preserve"> </w:t>
      </w:r>
      <w:r w:rsidR="0044176D" w:rsidRPr="00A03093">
        <w:rPr>
          <w:rFonts w:ascii="Bookman Old Style" w:hAnsi="Bookman Old Style"/>
        </w:rPr>
        <w:t xml:space="preserve">This </w:t>
      </w:r>
      <w:r w:rsidR="00A71A5E" w:rsidRPr="00A03093">
        <w:rPr>
          <w:rFonts w:ascii="Bookman Old Style" w:hAnsi="Bookman Old Style"/>
        </w:rPr>
        <w:t>Charles Evans</w:t>
      </w:r>
      <w:r w:rsidR="0044454C" w:rsidRPr="00A03093">
        <w:rPr>
          <w:rFonts w:ascii="Bookman Old Style" w:hAnsi="Bookman Old Style"/>
        </w:rPr>
        <w:t xml:space="preserve"> was </w:t>
      </w:r>
      <w:r w:rsidR="00A71A5E" w:rsidRPr="00A03093">
        <w:rPr>
          <w:rFonts w:ascii="Bookman Old Style" w:hAnsi="Bookman Old Style"/>
        </w:rPr>
        <w:t>sometime Librarian of the Indianapolis Public Library, a prolific bibliographer, and, as Steven put it, “the spark that lit ou</w:t>
      </w:r>
      <w:r w:rsidR="0044454C" w:rsidRPr="00A03093">
        <w:rPr>
          <w:rFonts w:ascii="Bookman Old Style" w:hAnsi="Bookman Old Style"/>
        </w:rPr>
        <w:t xml:space="preserve">r </w:t>
      </w:r>
      <w:r w:rsidR="0044176D" w:rsidRPr="00A03093">
        <w:rPr>
          <w:rFonts w:ascii="Bookman Old Style" w:hAnsi="Bookman Old Style"/>
        </w:rPr>
        <w:t>L</w:t>
      </w:r>
      <w:r w:rsidR="0044454C" w:rsidRPr="00A03093">
        <w:rPr>
          <w:rFonts w:ascii="Bookman Old Style" w:hAnsi="Bookman Old Style"/>
        </w:rPr>
        <w:t xml:space="preserve">iterary </w:t>
      </w:r>
      <w:r w:rsidR="0044176D" w:rsidRPr="00A03093">
        <w:rPr>
          <w:rFonts w:ascii="Bookman Old Style" w:hAnsi="Bookman Old Style"/>
        </w:rPr>
        <w:t>Club flame.</w:t>
      </w:r>
      <w:r w:rsidR="0044454C" w:rsidRPr="00A03093">
        <w:rPr>
          <w:rFonts w:ascii="Bookman Old Style" w:hAnsi="Bookman Old Style"/>
        </w:rPr>
        <w:t xml:space="preserve">” </w:t>
      </w:r>
      <w:r w:rsidR="0044176D" w:rsidRPr="00A03093">
        <w:rPr>
          <w:rFonts w:ascii="Bookman Old Style" w:hAnsi="Bookman Old Style"/>
        </w:rPr>
        <w:t xml:space="preserve"> He </w:t>
      </w:r>
      <w:r w:rsidR="007025F4" w:rsidRPr="00A03093">
        <w:rPr>
          <w:rFonts w:ascii="Bookman Old Style" w:hAnsi="Bookman Old Style"/>
        </w:rPr>
        <w:t xml:space="preserve">bought </w:t>
      </w:r>
      <w:r w:rsidR="0044454C" w:rsidRPr="00A03093">
        <w:rPr>
          <w:rFonts w:ascii="Bookman Old Style" w:hAnsi="Bookman Old Style"/>
        </w:rPr>
        <w:t xml:space="preserve">this engraving </w:t>
      </w:r>
      <w:r w:rsidR="007025F4" w:rsidRPr="00A03093">
        <w:rPr>
          <w:rFonts w:ascii="Bookman Old Style" w:hAnsi="Bookman Old Style"/>
        </w:rPr>
        <w:t>in London in 1877.</w:t>
      </w:r>
    </w:p>
    <w:p w14:paraId="4FB8E87D" w14:textId="035BA4B4" w:rsidR="007025F4" w:rsidRPr="00A03093" w:rsidRDefault="00DD745B" w:rsidP="00A03093">
      <w:pPr>
        <w:pStyle w:val="Draft"/>
        <w:spacing w:line="240" w:lineRule="auto"/>
        <w:ind w:left="0" w:right="-990"/>
        <w:rPr>
          <w:rFonts w:ascii="Bookman Old Style" w:hAnsi="Bookman Old Style"/>
        </w:rPr>
      </w:pPr>
      <w:r w:rsidRPr="00A03093">
        <w:rPr>
          <w:rFonts w:ascii="Bookman Old Style" w:hAnsi="Bookman Old Style"/>
        </w:rPr>
        <w:t>Discovering Steven</w:t>
      </w:r>
      <w:r w:rsidR="0044176D" w:rsidRPr="00A03093">
        <w:rPr>
          <w:rFonts w:ascii="Bookman Old Style" w:hAnsi="Bookman Old Style"/>
        </w:rPr>
        <w:t>’s</w:t>
      </w:r>
      <w:r w:rsidRPr="00A03093">
        <w:rPr>
          <w:rFonts w:ascii="Bookman Old Style" w:hAnsi="Bookman Old Style"/>
        </w:rPr>
        <w:t xml:space="preserve"> </w:t>
      </w:r>
      <w:r w:rsidR="00B514C7" w:rsidRPr="00A03093">
        <w:rPr>
          <w:rFonts w:ascii="Bookman Old Style" w:hAnsi="Bookman Old Style"/>
        </w:rPr>
        <w:t>very fine essay on the Club website, an essay w</w:t>
      </w:r>
      <w:r w:rsidR="001D4C37" w:rsidRPr="00A03093">
        <w:rPr>
          <w:rFonts w:ascii="Bookman Old Style" w:hAnsi="Bookman Old Style"/>
        </w:rPr>
        <w:t xml:space="preserve">hich he </w:t>
      </w:r>
      <w:r w:rsidRPr="00A03093">
        <w:rPr>
          <w:rFonts w:ascii="Bookman Old Style" w:hAnsi="Bookman Old Style"/>
        </w:rPr>
        <w:t xml:space="preserve">delivered 4 years before I </w:t>
      </w:r>
      <w:r w:rsidR="0044454C" w:rsidRPr="00A03093">
        <w:rPr>
          <w:rFonts w:ascii="Bookman Old Style" w:hAnsi="Bookman Old Style"/>
        </w:rPr>
        <w:t>was voted into</w:t>
      </w:r>
      <w:r w:rsidRPr="00A03093">
        <w:rPr>
          <w:rFonts w:ascii="Bookman Old Style" w:hAnsi="Bookman Old Style"/>
        </w:rPr>
        <w:t xml:space="preserve"> th</w:t>
      </w:r>
      <w:r w:rsidR="0044176D" w:rsidRPr="00A03093">
        <w:rPr>
          <w:rFonts w:ascii="Bookman Old Style" w:hAnsi="Bookman Old Style"/>
        </w:rPr>
        <w:t>e</w:t>
      </w:r>
      <w:r w:rsidRPr="00A03093">
        <w:rPr>
          <w:rFonts w:ascii="Bookman Old Style" w:hAnsi="Bookman Old Style"/>
        </w:rPr>
        <w:t xml:space="preserve"> club, was an unexpected satisfaction, and I have </w:t>
      </w:r>
      <w:r w:rsidR="001D4C37" w:rsidRPr="00A03093">
        <w:rPr>
          <w:rFonts w:ascii="Bookman Old Style" w:hAnsi="Bookman Old Style"/>
        </w:rPr>
        <w:t xml:space="preserve">relied </w:t>
      </w:r>
      <w:r w:rsidR="00177395" w:rsidRPr="00A03093">
        <w:rPr>
          <w:rFonts w:ascii="Bookman Old Style" w:hAnsi="Bookman Old Style"/>
        </w:rPr>
        <w:t>on</w:t>
      </w:r>
      <w:r w:rsidRPr="00A03093">
        <w:rPr>
          <w:rFonts w:ascii="Bookman Old Style" w:hAnsi="Bookman Old Style"/>
        </w:rPr>
        <w:t xml:space="preserve"> it</w:t>
      </w:r>
      <w:r w:rsidR="00177395" w:rsidRPr="00A03093">
        <w:rPr>
          <w:rFonts w:ascii="Bookman Old Style" w:hAnsi="Bookman Old Style"/>
        </w:rPr>
        <w:t xml:space="preserve"> in some of what follows</w:t>
      </w:r>
      <w:r w:rsidRPr="00A03093">
        <w:rPr>
          <w:rFonts w:ascii="Bookman Old Style" w:hAnsi="Bookman Old Style"/>
        </w:rPr>
        <w:t>.  His emphasis</w:t>
      </w:r>
      <w:r w:rsidR="00177395" w:rsidRPr="00A03093">
        <w:rPr>
          <w:rFonts w:ascii="Bookman Old Style" w:hAnsi="Bookman Old Style"/>
        </w:rPr>
        <w:t>, however,</w:t>
      </w:r>
      <w:r w:rsidRPr="00A03093">
        <w:rPr>
          <w:rFonts w:ascii="Bookman Old Style" w:hAnsi="Bookman Old Style"/>
        </w:rPr>
        <w:t xml:space="preserve"> was on the engraving itself and </w:t>
      </w:r>
      <w:r w:rsidR="00177395" w:rsidRPr="00A03093">
        <w:rPr>
          <w:rFonts w:ascii="Bookman Old Style" w:hAnsi="Bookman Old Style"/>
        </w:rPr>
        <w:t xml:space="preserve">on </w:t>
      </w:r>
      <w:r w:rsidRPr="00A03093">
        <w:rPr>
          <w:rFonts w:ascii="Bookman Old Style" w:hAnsi="Bookman Old Style"/>
        </w:rPr>
        <w:t>the rise of Literary Clubs in America</w:t>
      </w:r>
      <w:r w:rsidR="00177395" w:rsidRPr="00A03093">
        <w:rPr>
          <w:rFonts w:ascii="Bookman Old Style" w:hAnsi="Bookman Old Style"/>
        </w:rPr>
        <w:t>, especially this one</w:t>
      </w:r>
      <w:r w:rsidRPr="00A03093">
        <w:rPr>
          <w:rFonts w:ascii="Bookman Old Style" w:hAnsi="Bookman Old Style"/>
        </w:rPr>
        <w:t>.  Mine will be on the guys in the engraving,</w:t>
      </w:r>
      <w:r w:rsidR="00391824" w:rsidRPr="00A03093">
        <w:rPr>
          <w:rFonts w:ascii="Bookman Old Style" w:hAnsi="Bookman Old Style"/>
        </w:rPr>
        <w:t xml:space="preserve"> their lives, </w:t>
      </w:r>
      <w:r w:rsidR="001D4C37" w:rsidRPr="00A03093">
        <w:rPr>
          <w:rFonts w:ascii="Bookman Old Style" w:hAnsi="Bookman Old Style"/>
        </w:rPr>
        <w:t>the connections among them, and</w:t>
      </w:r>
      <w:r w:rsidR="007025F4" w:rsidRPr="00A03093">
        <w:rPr>
          <w:rFonts w:ascii="Bookman Old Style" w:hAnsi="Bookman Old Style"/>
        </w:rPr>
        <w:t>, especially,</w:t>
      </w:r>
      <w:r w:rsidR="001D4C37" w:rsidRPr="00A03093">
        <w:rPr>
          <w:rFonts w:ascii="Bookman Old Style" w:hAnsi="Bookman Old Style"/>
        </w:rPr>
        <w:t xml:space="preserve"> </w:t>
      </w:r>
      <w:r w:rsidR="00391824" w:rsidRPr="00A03093">
        <w:rPr>
          <w:rFonts w:ascii="Bookman Old Style" w:hAnsi="Bookman Old Style"/>
        </w:rPr>
        <w:t xml:space="preserve">their language, </w:t>
      </w:r>
      <w:r w:rsidR="007025F4" w:rsidRPr="00A03093">
        <w:rPr>
          <w:rFonts w:ascii="Bookman Old Style" w:hAnsi="Bookman Old Style"/>
        </w:rPr>
        <w:t>spoken and written.</w:t>
      </w:r>
    </w:p>
    <w:p w14:paraId="091CEB15" w14:textId="58642B69" w:rsidR="00DD745B" w:rsidRPr="00A03093" w:rsidRDefault="00391824" w:rsidP="00A03093">
      <w:pPr>
        <w:pStyle w:val="Draft"/>
        <w:spacing w:line="240" w:lineRule="auto"/>
        <w:ind w:left="0" w:right="-990"/>
        <w:rPr>
          <w:rFonts w:ascii="Bookman Old Style" w:hAnsi="Bookman Old Style"/>
          <w:b/>
        </w:rPr>
      </w:pPr>
      <w:r w:rsidRPr="00A03093">
        <w:rPr>
          <w:rFonts w:ascii="Bookman Old Style" w:hAnsi="Bookman Old Style"/>
        </w:rPr>
        <w:t>Here is</w:t>
      </w:r>
      <w:r w:rsidR="00B514C7" w:rsidRPr="00A03093">
        <w:rPr>
          <w:rFonts w:ascii="Bookman Old Style" w:hAnsi="Bookman Old Style"/>
        </w:rPr>
        <w:t xml:space="preserve"> copy of</w:t>
      </w:r>
      <w:r w:rsidRPr="00A03093">
        <w:rPr>
          <w:rFonts w:ascii="Bookman Old Style" w:hAnsi="Bookman Old Style"/>
        </w:rPr>
        <w:t xml:space="preserve"> the </w:t>
      </w:r>
      <w:r w:rsidR="00DD745B" w:rsidRPr="00A03093">
        <w:rPr>
          <w:rFonts w:ascii="Bookman Old Style" w:hAnsi="Bookman Old Style"/>
        </w:rPr>
        <w:t>engraving</w:t>
      </w:r>
      <w:r w:rsidR="00345C41" w:rsidRPr="00A03093">
        <w:rPr>
          <w:rFonts w:ascii="Bookman Old Style" w:hAnsi="Bookman Old Style"/>
        </w:rPr>
        <w:t>, “A Literary</w:t>
      </w:r>
      <w:r w:rsidR="00B514C7" w:rsidRPr="00A03093">
        <w:rPr>
          <w:rFonts w:ascii="Bookman Old Style" w:hAnsi="Bookman Old Style"/>
        </w:rPr>
        <w:t xml:space="preserve"> party at Sir Joshua Reynolds’s,</w:t>
      </w:r>
      <w:r w:rsidR="00345C41" w:rsidRPr="00A03093">
        <w:rPr>
          <w:rFonts w:ascii="Bookman Old Style" w:hAnsi="Bookman Old Style"/>
        </w:rPr>
        <w:t>”</w:t>
      </w:r>
      <w:r w:rsidR="00B514C7" w:rsidRPr="00A03093">
        <w:rPr>
          <w:rFonts w:ascii="Bookman Old Style" w:hAnsi="Bookman Old Style"/>
        </w:rPr>
        <w:t xml:space="preserve"> which you can actually see</w:t>
      </w:r>
      <w:r w:rsidR="00A03093">
        <w:rPr>
          <w:rFonts w:ascii="Bookman Old Style" w:hAnsi="Bookman Old Style"/>
        </w:rPr>
        <w:t>.</w:t>
      </w:r>
    </w:p>
    <w:p w14:paraId="360D533D" w14:textId="4B2FB9B6" w:rsidR="00D6477A" w:rsidRPr="00A03093" w:rsidRDefault="00F63A6A" w:rsidP="00A03093">
      <w:pPr>
        <w:pStyle w:val="Draft"/>
        <w:spacing w:line="240" w:lineRule="auto"/>
        <w:ind w:left="0" w:right="-990"/>
        <w:rPr>
          <w:rFonts w:ascii="Bookman Old Style" w:hAnsi="Bookman Old Style"/>
        </w:rPr>
      </w:pPr>
      <w:r w:rsidRPr="00A03093">
        <w:rPr>
          <w:rFonts w:ascii="Bookman Old Style" w:hAnsi="Bookman Old Style"/>
        </w:rPr>
        <w:lastRenderedPageBreak/>
        <w:t xml:space="preserve"> </w:t>
      </w:r>
      <w:r w:rsidR="00483031" w:rsidRPr="00A03093">
        <w:rPr>
          <w:rFonts w:ascii="Bookman Old Style" w:hAnsi="Bookman Old Style"/>
        </w:rPr>
        <w:t>The</w:t>
      </w:r>
      <w:r w:rsidR="00141B47" w:rsidRPr="00A03093">
        <w:rPr>
          <w:rFonts w:ascii="Bookman Old Style" w:hAnsi="Bookman Old Style"/>
        </w:rPr>
        <w:t>se</w:t>
      </w:r>
      <w:r w:rsidR="00483031" w:rsidRPr="00A03093">
        <w:rPr>
          <w:rFonts w:ascii="Bookman Old Style" w:hAnsi="Bookman Old Style"/>
        </w:rPr>
        <w:t xml:space="preserve"> are</w:t>
      </w:r>
      <w:r w:rsidR="00141B47" w:rsidRPr="00A03093">
        <w:rPr>
          <w:rFonts w:ascii="Bookman Old Style" w:hAnsi="Bookman Old Style"/>
        </w:rPr>
        <w:t xml:space="preserve"> no</w:t>
      </w:r>
      <w:r w:rsidR="00483031" w:rsidRPr="00A03093">
        <w:rPr>
          <w:rFonts w:ascii="Bookman Old Style" w:hAnsi="Bookman Old Style"/>
        </w:rPr>
        <w:t xml:space="preserve">t, of course, “guys,” but gentlemen, literate, </w:t>
      </w:r>
      <w:r w:rsidR="009F77E0" w:rsidRPr="00A03093">
        <w:rPr>
          <w:rFonts w:ascii="Bookman Old Style" w:hAnsi="Bookman Old Style"/>
        </w:rPr>
        <w:t xml:space="preserve">discerning, </w:t>
      </w:r>
      <w:r w:rsidR="00483031" w:rsidRPr="00A03093">
        <w:rPr>
          <w:rFonts w:ascii="Bookman Old Style" w:hAnsi="Bookman Old Style"/>
        </w:rPr>
        <w:t xml:space="preserve">articulate, and accomplished gentlemen, </w:t>
      </w:r>
      <w:r w:rsidR="009F77E0" w:rsidRPr="00A03093">
        <w:rPr>
          <w:rFonts w:ascii="Bookman Old Style" w:hAnsi="Bookman Old Style"/>
        </w:rPr>
        <w:t xml:space="preserve">men of consequence, </w:t>
      </w:r>
      <w:r w:rsidR="00483031" w:rsidRPr="00A03093">
        <w:rPr>
          <w:rFonts w:ascii="Bookman Old Style" w:hAnsi="Bookman Old Style"/>
        </w:rPr>
        <w:t>celebrated rather than celebrities, and chosen</w:t>
      </w:r>
      <w:r w:rsidR="00885DAF" w:rsidRPr="00A03093">
        <w:rPr>
          <w:rFonts w:ascii="Bookman Old Style" w:hAnsi="Bookman Old Style"/>
        </w:rPr>
        <w:t>, like us,</w:t>
      </w:r>
      <w:r w:rsidR="00483031" w:rsidRPr="00A03093">
        <w:rPr>
          <w:rFonts w:ascii="Bookman Old Style" w:hAnsi="Bookman Old Style"/>
        </w:rPr>
        <w:t xml:space="preserve"> </w:t>
      </w:r>
      <w:r w:rsidR="00885DAF" w:rsidRPr="00A03093">
        <w:rPr>
          <w:rFonts w:ascii="Bookman Old Style" w:hAnsi="Bookman Old Style"/>
        </w:rPr>
        <w:t xml:space="preserve">by one another </w:t>
      </w:r>
      <w:r w:rsidR="00483031" w:rsidRPr="00A03093">
        <w:rPr>
          <w:rFonts w:ascii="Bookman Old Style" w:hAnsi="Bookman Old Style"/>
        </w:rPr>
        <w:t>as worthy of one another’s company.</w:t>
      </w:r>
    </w:p>
    <w:p w14:paraId="383F1830" w14:textId="2270C4F3" w:rsidR="005A796B" w:rsidRPr="00A03093" w:rsidRDefault="00483031" w:rsidP="00A03093">
      <w:pPr>
        <w:pStyle w:val="Draft"/>
        <w:spacing w:line="240" w:lineRule="auto"/>
        <w:ind w:left="0" w:right="-990"/>
        <w:rPr>
          <w:rFonts w:ascii="Bookman Old Style" w:hAnsi="Bookman Old Style"/>
        </w:rPr>
      </w:pPr>
      <w:r w:rsidRPr="00A03093">
        <w:rPr>
          <w:rFonts w:ascii="Bookman Old Style" w:hAnsi="Bookman Old Style"/>
        </w:rPr>
        <w:t>They are</w:t>
      </w:r>
      <w:r w:rsidR="00E838C7" w:rsidRPr="00A03093">
        <w:rPr>
          <w:rFonts w:ascii="Bookman Old Style" w:hAnsi="Bookman Old Style"/>
        </w:rPr>
        <w:t xml:space="preserve">, </w:t>
      </w:r>
      <w:r w:rsidR="007025F4" w:rsidRPr="00A03093">
        <w:rPr>
          <w:rFonts w:ascii="Bookman Old Style" w:hAnsi="Bookman Old Style"/>
        </w:rPr>
        <w:t>moreover</w:t>
      </w:r>
      <w:r w:rsidR="00E838C7" w:rsidRPr="00A03093">
        <w:rPr>
          <w:rFonts w:ascii="Bookman Old Style" w:hAnsi="Bookman Old Style"/>
        </w:rPr>
        <w:t>,</w:t>
      </w:r>
      <w:r w:rsidRPr="00A03093">
        <w:rPr>
          <w:rFonts w:ascii="Bookman Old Style" w:hAnsi="Bookman Old Style"/>
        </w:rPr>
        <w:t xml:space="preserve"> behind me in another sense, in that I spent my academic career </w:t>
      </w:r>
      <w:r w:rsidR="001D4C37" w:rsidRPr="00A03093">
        <w:rPr>
          <w:rFonts w:ascii="Bookman Old Style" w:hAnsi="Bookman Old Style"/>
        </w:rPr>
        <w:t xml:space="preserve">teaching, </w:t>
      </w:r>
      <w:r w:rsidRPr="00A03093">
        <w:rPr>
          <w:rFonts w:ascii="Bookman Old Style" w:hAnsi="Bookman Old Style"/>
        </w:rPr>
        <w:t xml:space="preserve">researching, and publishing on their writings </w:t>
      </w:r>
      <w:r w:rsidR="007025F4" w:rsidRPr="00A03093">
        <w:rPr>
          <w:rFonts w:ascii="Bookman Old Style" w:hAnsi="Bookman Old Style"/>
        </w:rPr>
        <w:t xml:space="preserve">and </w:t>
      </w:r>
      <w:r w:rsidRPr="00A03093">
        <w:rPr>
          <w:rFonts w:ascii="Bookman Old Style" w:hAnsi="Bookman Old Style"/>
        </w:rPr>
        <w:t>lives.  Rejoining their company was the main pleasure I promised myself</w:t>
      </w:r>
      <w:r w:rsidR="00B514C7" w:rsidRPr="00A03093">
        <w:rPr>
          <w:rFonts w:ascii="Bookman Old Style" w:hAnsi="Bookman Old Style"/>
        </w:rPr>
        <w:t xml:space="preserve"> in preparing this essay;</w:t>
      </w:r>
      <w:r w:rsidRPr="00A03093">
        <w:rPr>
          <w:rFonts w:ascii="Bookman Old Style" w:hAnsi="Bookman Old Style"/>
        </w:rPr>
        <w:t xml:space="preserve"> I </w:t>
      </w:r>
      <w:r w:rsidR="00141B47" w:rsidRPr="00A03093">
        <w:rPr>
          <w:rFonts w:ascii="Bookman Old Style" w:hAnsi="Bookman Old Style"/>
        </w:rPr>
        <w:t>trust</w:t>
      </w:r>
      <w:r w:rsidRPr="00A03093">
        <w:rPr>
          <w:rFonts w:ascii="Bookman Old Style" w:hAnsi="Bookman Old Style"/>
        </w:rPr>
        <w:t xml:space="preserve"> some of you will take some pleasure </w:t>
      </w:r>
      <w:r w:rsidR="00E838C7" w:rsidRPr="00A03093">
        <w:rPr>
          <w:rFonts w:ascii="Bookman Old Style" w:hAnsi="Bookman Old Style"/>
        </w:rPr>
        <w:t>in</w:t>
      </w:r>
      <w:r w:rsidRPr="00A03093">
        <w:rPr>
          <w:rFonts w:ascii="Bookman Old Style" w:hAnsi="Bookman Old Style"/>
        </w:rPr>
        <w:t xml:space="preserve"> learning more about them</w:t>
      </w:r>
      <w:r w:rsidR="00E838C7" w:rsidRPr="00A03093">
        <w:rPr>
          <w:rFonts w:ascii="Bookman Old Style" w:hAnsi="Bookman Old Style"/>
        </w:rPr>
        <w:t>, our predecessors</w:t>
      </w:r>
      <w:r w:rsidRPr="00A03093">
        <w:rPr>
          <w:rFonts w:ascii="Bookman Old Style" w:hAnsi="Bookman Old Style"/>
        </w:rPr>
        <w:t xml:space="preserve">.  They constitute a remarkable group, assembled for </w:t>
      </w:r>
      <w:r w:rsidR="00141B47" w:rsidRPr="00A03093">
        <w:rPr>
          <w:rFonts w:ascii="Bookman Old Style" w:hAnsi="Bookman Old Style"/>
        </w:rPr>
        <w:t>a noble purpose, on a regularly scheduled occasion</w:t>
      </w:r>
      <w:r w:rsidR="005A796B" w:rsidRPr="00A03093">
        <w:rPr>
          <w:rFonts w:ascii="Bookman Old Style" w:hAnsi="Bookman Old Style"/>
        </w:rPr>
        <w:t>—the discussion of books, events, and ideas.</w:t>
      </w:r>
      <w:r w:rsidR="00FF6CE9" w:rsidRPr="00A03093">
        <w:rPr>
          <w:rFonts w:ascii="Bookman Old Style" w:hAnsi="Bookman Old Style"/>
        </w:rPr>
        <w:t xml:space="preserve">  So, in that sens</w:t>
      </w:r>
      <w:r w:rsidR="00141B47" w:rsidRPr="00A03093">
        <w:rPr>
          <w:rFonts w:ascii="Bookman Old Style" w:hAnsi="Bookman Old Style"/>
        </w:rPr>
        <w:t>e, they are also the guys behind</w:t>
      </w:r>
      <w:r w:rsidR="00FF6CE9" w:rsidRPr="00A03093">
        <w:rPr>
          <w:rFonts w:ascii="Bookman Old Style" w:hAnsi="Bookman Old Style"/>
        </w:rPr>
        <w:t xml:space="preserve"> </w:t>
      </w:r>
      <w:r w:rsidR="00FF6CE9" w:rsidRPr="00A03093">
        <w:rPr>
          <w:rFonts w:ascii="Bookman Old Style" w:hAnsi="Bookman Old Style"/>
          <w:i/>
        </w:rPr>
        <w:t>us</w:t>
      </w:r>
      <w:r w:rsidR="00FF6CE9" w:rsidRPr="00A03093">
        <w:rPr>
          <w:rFonts w:ascii="Bookman Old Style" w:hAnsi="Bookman Old Style"/>
        </w:rPr>
        <w:t>!</w:t>
      </w:r>
    </w:p>
    <w:p w14:paraId="5E624FF0" w14:textId="77777777" w:rsidR="0044176D" w:rsidRPr="00A03093" w:rsidRDefault="00BD3FA1" w:rsidP="00A03093">
      <w:pPr>
        <w:pStyle w:val="Draft"/>
        <w:spacing w:line="240" w:lineRule="auto"/>
        <w:ind w:left="0" w:right="-990"/>
        <w:rPr>
          <w:rFonts w:ascii="Bookman Old Style" w:hAnsi="Bookman Old Style"/>
        </w:rPr>
      </w:pPr>
      <w:r w:rsidRPr="00A03093">
        <w:rPr>
          <w:rFonts w:ascii="Bookman Old Style" w:hAnsi="Bookman Old Style"/>
        </w:rPr>
        <w:t xml:space="preserve">The </w:t>
      </w:r>
      <w:r w:rsidR="00B514C7" w:rsidRPr="00A03093">
        <w:rPr>
          <w:rFonts w:ascii="Bookman Old Style" w:hAnsi="Bookman Old Style"/>
        </w:rPr>
        <w:t>oi</w:t>
      </w:r>
      <w:r w:rsidR="001D4A3D" w:rsidRPr="00A03093">
        <w:rPr>
          <w:rFonts w:ascii="Bookman Old Style" w:hAnsi="Bookman Old Style"/>
        </w:rPr>
        <w:t xml:space="preserve">l </w:t>
      </w:r>
      <w:r w:rsidRPr="00A03093">
        <w:rPr>
          <w:rFonts w:ascii="Bookman Old Style" w:hAnsi="Bookman Old Style"/>
        </w:rPr>
        <w:t xml:space="preserve">painting </w:t>
      </w:r>
      <w:r w:rsidR="001D4A3D" w:rsidRPr="00A03093">
        <w:rPr>
          <w:rFonts w:ascii="Bookman Old Style" w:hAnsi="Bookman Old Style"/>
        </w:rPr>
        <w:t xml:space="preserve">of 1848 on which our engraving is based has apparently </w:t>
      </w:r>
      <w:r w:rsidRPr="00A03093">
        <w:rPr>
          <w:rFonts w:ascii="Bookman Old Style" w:hAnsi="Bookman Old Style"/>
        </w:rPr>
        <w:t>disappeared</w:t>
      </w:r>
      <w:r w:rsidR="001D4A3D" w:rsidRPr="00A03093">
        <w:rPr>
          <w:rFonts w:ascii="Bookman Old Style" w:hAnsi="Bookman Old Style"/>
        </w:rPr>
        <w:t>—Steven Jay searched for it with much perseverance and ingenuity</w:t>
      </w:r>
      <w:r w:rsidR="00B514C7" w:rsidRPr="00A03093">
        <w:rPr>
          <w:rFonts w:ascii="Bookman Old Style" w:hAnsi="Bookman Old Style"/>
        </w:rPr>
        <w:t>, but no luck</w:t>
      </w:r>
      <w:r w:rsidRPr="00A03093">
        <w:rPr>
          <w:rFonts w:ascii="Bookman Old Style" w:hAnsi="Bookman Old Style"/>
        </w:rPr>
        <w:t xml:space="preserve">.  </w:t>
      </w:r>
      <w:r w:rsidR="00B514C7" w:rsidRPr="00A03093">
        <w:rPr>
          <w:rFonts w:ascii="Bookman Old Style" w:hAnsi="Bookman Old Style"/>
        </w:rPr>
        <w:t xml:space="preserve">I have poked around some too, to no avail.  </w:t>
      </w:r>
      <w:r w:rsidR="000F61AC" w:rsidRPr="00A03093">
        <w:rPr>
          <w:rFonts w:ascii="Bookman Old Style" w:hAnsi="Bookman Old Style"/>
        </w:rPr>
        <w:t>[</w:t>
      </w:r>
      <w:r w:rsidR="009F77E0" w:rsidRPr="00A03093">
        <w:rPr>
          <w:rFonts w:ascii="Bookman Old Style" w:hAnsi="Bookman Old Style"/>
        </w:rPr>
        <w:t>I suspect</w:t>
      </w:r>
      <w:r w:rsidR="00134886" w:rsidRPr="00A03093">
        <w:rPr>
          <w:rFonts w:ascii="Bookman Old Style" w:hAnsi="Bookman Old Style"/>
        </w:rPr>
        <w:t xml:space="preserve">, as </w:t>
      </w:r>
      <w:r w:rsidR="0044176D" w:rsidRPr="00A03093">
        <w:rPr>
          <w:rFonts w:ascii="Bookman Old Style" w:hAnsi="Bookman Old Style"/>
        </w:rPr>
        <w:t xml:space="preserve">he </w:t>
      </w:r>
      <w:r w:rsidR="00134886" w:rsidRPr="00A03093">
        <w:rPr>
          <w:rFonts w:ascii="Bookman Old Style" w:hAnsi="Bookman Old Style"/>
        </w:rPr>
        <w:t>did, that</w:t>
      </w:r>
      <w:r w:rsidR="009F77E0" w:rsidRPr="00A03093">
        <w:rPr>
          <w:rFonts w:ascii="Bookman Old Style" w:hAnsi="Bookman Old Style"/>
        </w:rPr>
        <w:t xml:space="preserve"> it might still turn up in the papers of </w:t>
      </w:r>
      <w:r w:rsidR="00134886" w:rsidRPr="00A03093">
        <w:rPr>
          <w:rFonts w:ascii="Bookman Old Style" w:hAnsi="Bookman Old Style"/>
        </w:rPr>
        <w:t xml:space="preserve">James Prior, who wrote biographies of Burke and Goldsmith, and </w:t>
      </w:r>
      <w:r w:rsidR="000F61AC" w:rsidRPr="00A03093">
        <w:rPr>
          <w:rFonts w:ascii="Bookman Old Style" w:hAnsi="Bookman Old Style"/>
        </w:rPr>
        <w:t>must have been a descendant of</w:t>
      </w:r>
      <w:r w:rsidR="00134886" w:rsidRPr="00A03093">
        <w:rPr>
          <w:rFonts w:ascii="Bookman Old Style" w:hAnsi="Bookman Old Style"/>
        </w:rPr>
        <w:t xml:space="preserve"> </w:t>
      </w:r>
      <w:r w:rsidR="000F61AC" w:rsidRPr="00A03093">
        <w:rPr>
          <w:rFonts w:ascii="Bookman Old Style" w:hAnsi="Bookman Old Style"/>
        </w:rPr>
        <w:t xml:space="preserve">the poet </w:t>
      </w:r>
      <w:r w:rsidR="00134886" w:rsidRPr="00A03093">
        <w:rPr>
          <w:rFonts w:ascii="Bookman Old Style" w:hAnsi="Bookman Old Style"/>
        </w:rPr>
        <w:t>Matthew Prior</w:t>
      </w:r>
      <w:r w:rsidR="000F61AC" w:rsidRPr="00A03093">
        <w:rPr>
          <w:rFonts w:ascii="Bookman Old Style" w:hAnsi="Bookman Old Style"/>
        </w:rPr>
        <w:t>, whose “Life” Johnson wrote.]</w:t>
      </w:r>
      <w:r w:rsidR="00134886" w:rsidRPr="00A03093">
        <w:rPr>
          <w:rFonts w:ascii="Bookman Old Style" w:hAnsi="Bookman Old Style"/>
        </w:rPr>
        <w:t xml:space="preserve"> </w:t>
      </w:r>
      <w:r w:rsidR="000F61AC" w:rsidRPr="00A03093">
        <w:rPr>
          <w:rFonts w:ascii="Bookman Old Style" w:hAnsi="Bookman Old Style"/>
        </w:rPr>
        <w:t xml:space="preserve"> </w:t>
      </w:r>
    </w:p>
    <w:p w14:paraId="543F9076" w14:textId="2D409841" w:rsidR="00E87157" w:rsidRPr="00A03093" w:rsidRDefault="000F61AC" w:rsidP="00A03093">
      <w:pPr>
        <w:pStyle w:val="Draft"/>
        <w:spacing w:line="240" w:lineRule="auto"/>
        <w:ind w:left="0" w:right="-990"/>
        <w:rPr>
          <w:rFonts w:ascii="Bookman Old Style" w:hAnsi="Bookman Old Style"/>
        </w:rPr>
      </w:pPr>
      <w:r w:rsidRPr="00A03093">
        <w:rPr>
          <w:rFonts w:ascii="Bookman Old Style" w:hAnsi="Bookman Old Style"/>
        </w:rPr>
        <w:t>As you can see from the engraving, i</w:t>
      </w:r>
      <w:r w:rsidR="00BD3FA1" w:rsidRPr="00A03093">
        <w:rPr>
          <w:rFonts w:ascii="Bookman Old Style" w:hAnsi="Bookman Old Style"/>
        </w:rPr>
        <w:t xml:space="preserve">t is a splendid example of a “Conversation Piece,” an informal group portrait very popular in Britain in the Eighteenth century.  </w:t>
      </w:r>
      <w:r w:rsidR="001D4A3D" w:rsidRPr="00A03093">
        <w:rPr>
          <w:rFonts w:ascii="Bookman Old Style" w:hAnsi="Bookman Old Style"/>
        </w:rPr>
        <w:t xml:space="preserve">I have never </w:t>
      </w:r>
      <w:r w:rsidR="003130BB" w:rsidRPr="00A03093">
        <w:rPr>
          <w:rFonts w:ascii="Bookman Old Style" w:hAnsi="Bookman Old Style"/>
        </w:rPr>
        <w:t xml:space="preserve">seen </w:t>
      </w:r>
      <w:r w:rsidR="001D4A3D" w:rsidRPr="00A03093">
        <w:rPr>
          <w:rFonts w:ascii="Bookman Old Style" w:hAnsi="Bookman Old Style"/>
        </w:rPr>
        <w:t>an</w:t>
      </w:r>
      <w:r w:rsidR="00B514C7" w:rsidRPr="00A03093">
        <w:rPr>
          <w:rFonts w:ascii="Bookman Old Style" w:hAnsi="Bookman Old Style"/>
        </w:rPr>
        <w:t>y</w:t>
      </w:r>
      <w:r w:rsidR="003130BB" w:rsidRPr="00A03093">
        <w:rPr>
          <w:rFonts w:ascii="Bookman Old Style" w:hAnsi="Bookman Old Style"/>
        </w:rPr>
        <w:t xml:space="preserve"> </w:t>
      </w:r>
      <w:r w:rsidR="001D4A3D" w:rsidRPr="00A03093">
        <w:rPr>
          <w:rFonts w:ascii="Bookman Old Style" w:hAnsi="Bookman Old Style"/>
        </w:rPr>
        <w:t>other Conversation Piece in which the conversation is so vivid</w:t>
      </w:r>
      <w:r w:rsidR="003130BB" w:rsidRPr="00A03093">
        <w:rPr>
          <w:rFonts w:ascii="Bookman Old Style" w:hAnsi="Bookman Old Style"/>
        </w:rPr>
        <w:t xml:space="preserve"> you can almost hear figures in it speaking.  It is my purpose this evening to </w:t>
      </w:r>
      <w:r w:rsidR="009B2823" w:rsidRPr="00A03093">
        <w:rPr>
          <w:rFonts w:ascii="Bookman Old Style" w:hAnsi="Bookman Old Style"/>
        </w:rPr>
        <w:t xml:space="preserve">use extracts from the letters, writings </w:t>
      </w:r>
      <w:r w:rsidR="003130BB" w:rsidRPr="00A03093">
        <w:rPr>
          <w:rFonts w:ascii="Bookman Old Style" w:hAnsi="Bookman Old Style"/>
        </w:rPr>
        <w:t xml:space="preserve">and publications of </w:t>
      </w:r>
      <w:r w:rsidR="009B2823" w:rsidRPr="00A03093">
        <w:rPr>
          <w:rFonts w:ascii="Bookman Old Style" w:hAnsi="Bookman Old Style"/>
        </w:rPr>
        <w:t>the</w:t>
      </w:r>
      <w:r w:rsidRPr="00A03093">
        <w:rPr>
          <w:rFonts w:ascii="Bookman Old Style" w:hAnsi="Bookman Old Style"/>
        </w:rPr>
        <w:t xml:space="preserve"> guys in it</w:t>
      </w:r>
      <w:r w:rsidR="009B2823" w:rsidRPr="00A03093">
        <w:rPr>
          <w:rFonts w:ascii="Bookman Old Style" w:hAnsi="Bookman Old Style"/>
        </w:rPr>
        <w:t xml:space="preserve"> to do just that, thereby entering</w:t>
      </w:r>
      <w:r w:rsidRPr="00A03093">
        <w:rPr>
          <w:rFonts w:ascii="Bookman Old Style" w:hAnsi="Bookman Old Style"/>
        </w:rPr>
        <w:t xml:space="preserve"> into</w:t>
      </w:r>
      <w:r w:rsidR="009B2823" w:rsidRPr="00A03093">
        <w:rPr>
          <w:rFonts w:ascii="Bookman Old Style" w:hAnsi="Bookman Old Style"/>
        </w:rPr>
        <w:t>, even from this d</w:t>
      </w:r>
      <w:r w:rsidRPr="00A03093">
        <w:rPr>
          <w:rFonts w:ascii="Bookman Old Style" w:hAnsi="Bookman Old Style"/>
        </w:rPr>
        <w:t>istance in time and space, their</w:t>
      </w:r>
      <w:r w:rsidR="009B2823" w:rsidRPr="00A03093">
        <w:rPr>
          <w:rFonts w:ascii="Bookman Old Style" w:hAnsi="Bookman Old Style"/>
        </w:rPr>
        <w:t xml:space="preserve"> fine minds and good company.</w:t>
      </w:r>
    </w:p>
    <w:p w14:paraId="677F55F5" w14:textId="710BA98D" w:rsidR="00452867" w:rsidRPr="00A03093" w:rsidRDefault="00F4315C" w:rsidP="00A03093">
      <w:pPr>
        <w:pStyle w:val="Draft"/>
        <w:spacing w:line="240" w:lineRule="auto"/>
        <w:ind w:left="0" w:right="-990"/>
        <w:rPr>
          <w:rFonts w:ascii="Bookman Old Style" w:hAnsi="Bookman Old Style"/>
        </w:rPr>
      </w:pPr>
      <w:r w:rsidRPr="00A03093">
        <w:rPr>
          <w:rFonts w:ascii="Bookman Old Style" w:hAnsi="Bookman Old Style"/>
        </w:rPr>
        <w:t xml:space="preserve">I </w:t>
      </w:r>
      <w:r w:rsidR="002B64CD" w:rsidRPr="00A03093">
        <w:rPr>
          <w:rFonts w:ascii="Bookman Old Style" w:hAnsi="Bookman Old Style"/>
        </w:rPr>
        <w:t>must</w:t>
      </w:r>
      <w:r w:rsidR="00E82075" w:rsidRPr="00A03093">
        <w:rPr>
          <w:rFonts w:ascii="Bookman Old Style" w:hAnsi="Bookman Old Style"/>
        </w:rPr>
        <w:t xml:space="preserve"> first dispose of </w:t>
      </w:r>
      <w:r w:rsidR="002B64CD" w:rsidRPr="00A03093">
        <w:rPr>
          <w:rFonts w:ascii="Bookman Old Style" w:hAnsi="Bookman Old Style"/>
        </w:rPr>
        <w:t>a few</w:t>
      </w:r>
      <w:r w:rsidR="00E82075" w:rsidRPr="00A03093">
        <w:rPr>
          <w:rFonts w:ascii="Bookman Old Style" w:hAnsi="Bookman Old Style"/>
        </w:rPr>
        <w:t xml:space="preserve"> small bits of pedantry, knowing full well that pedantry is inimical to both conversation and good company.  The engraving you have in you</w:t>
      </w:r>
      <w:r w:rsidR="00206D9F" w:rsidRPr="00A03093">
        <w:rPr>
          <w:rFonts w:ascii="Bookman Old Style" w:hAnsi="Bookman Old Style"/>
        </w:rPr>
        <w:t>r</w:t>
      </w:r>
      <w:r w:rsidR="00E82075" w:rsidRPr="00A03093">
        <w:rPr>
          <w:rFonts w:ascii="Bookman Old Style" w:hAnsi="Bookman Old Style"/>
        </w:rPr>
        <w:t xml:space="preserve"> hands is an earlier version than the one that hangs on </w:t>
      </w:r>
      <w:r w:rsidR="002B64CD" w:rsidRPr="00A03093">
        <w:rPr>
          <w:rFonts w:ascii="Bookman Old Style" w:hAnsi="Bookman Old Style"/>
        </w:rPr>
        <w:t>our</w:t>
      </w:r>
      <w:r w:rsidR="00E82075" w:rsidRPr="00A03093">
        <w:rPr>
          <w:rFonts w:ascii="Bookman Old Style" w:hAnsi="Bookman Old Style"/>
        </w:rPr>
        <w:t xml:space="preserve"> wall—because I could get a clearer copy of it.  And, as its title “A Literary Party at Sir Joshua Reynolds,” indicates</w:t>
      </w:r>
      <w:r w:rsidR="000F61AC" w:rsidRPr="00A03093">
        <w:rPr>
          <w:rFonts w:ascii="Bookman Old Style" w:hAnsi="Bookman Old Style"/>
        </w:rPr>
        <w:t>,</w:t>
      </w:r>
      <w:r w:rsidR="00E82075" w:rsidRPr="00A03093">
        <w:rPr>
          <w:rFonts w:ascii="Bookman Old Style" w:hAnsi="Bookman Old Style"/>
        </w:rPr>
        <w:t xml:space="preserve"> the occasion depicted is not, in fact, a meeting of the Literary Club.  Paoli was never a member of the Club, </w:t>
      </w:r>
      <w:r w:rsidR="00651F83" w:rsidRPr="00A03093">
        <w:rPr>
          <w:rFonts w:ascii="Bookman Old Style" w:hAnsi="Bookman Old Style"/>
        </w:rPr>
        <w:t xml:space="preserve">and Goldsmith and Garrick were both dead before Burney </w:t>
      </w:r>
      <w:r w:rsidR="009B2823" w:rsidRPr="00A03093">
        <w:rPr>
          <w:rFonts w:ascii="Bookman Old Style" w:hAnsi="Bookman Old Style"/>
        </w:rPr>
        <w:t>and Wa</w:t>
      </w:r>
      <w:r w:rsidR="003130BB" w:rsidRPr="00A03093">
        <w:rPr>
          <w:rFonts w:ascii="Bookman Old Style" w:hAnsi="Bookman Old Style"/>
        </w:rPr>
        <w:t>rton were made members.</w:t>
      </w:r>
      <w:r w:rsidR="00651F83" w:rsidRPr="00A03093">
        <w:rPr>
          <w:rFonts w:ascii="Bookman Old Style" w:hAnsi="Bookman Old Style"/>
        </w:rPr>
        <w:t xml:space="preserve">  </w:t>
      </w:r>
      <w:r w:rsidR="00BE6AEA" w:rsidRPr="00A03093">
        <w:rPr>
          <w:rFonts w:ascii="Bookman Old Style" w:hAnsi="Bookman Old Style"/>
        </w:rPr>
        <w:t>“</w:t>
      </w:r>
      <w:r w:rsidR="00651F83" w:rsidRPr="00A03093">
        <w:rPr>
          <w:rFonts w:ascii="Bookman Old Style" w:hAnsi="Bookman Old Style"/>
        </w:rPr>
        <w:t>Conversation pieces</w:t>
      </w:r>
      <w:r w:rsidR="00BE6AEA" w:rsidRPr="00A03093">
        <w:rPr>
          <w:rFonts w:ascii="Bookman Old Style" w:hAnsi="Bookman Old Style"/>
        </w:rPr>
        <w:t>”</w:t>
      </w:r>
      <w:r w:rsidR="00651F83" w:rsidRPr="00A03093">
        <w:rPr>
          <w:rFonts w:ascii="Bookman Old Style" w:hAnsi="Bookman Old Style"/>
        </w:rPr>
        <w:t xml:space="preserve"> </w:t>
      </w:r>
      <w:r w:rsidR="00701993" w:rsidRPr="00A03093">
        <w:rPr>
          <w:rFonts w:ascii="Bookman Old Style" w:hAnsi="Bookman Old Style"/>
        </w:rPr>
        <w:t>usual</w:t>
      </w:r>
      <w:r w:rsidR="00651F83" w:rsidRPr="00A03093">
        <w:rPr>
          <w:rFonts w:ascii="Bookman Old Style" w:hAnsi="Bookman Old Style"/>
        </w:rPr>
        <w:t xml:space="preserve"> </w:t>
      </w:r>
      <w:r w:rsidR="00BE6AEA" w:rsidRPr="00A03093">
        <w:rPr>
          <w:rFonts w:ascii="Bookman Old Style" w:hAnsi="Bookman Old Style"/>
        </w:rPr>
        <w:t>fabricated</w:t>
      </w:r>
      <w:r w:rsidR="00651F83" w:rsidRPr="00A03093">
        <w:rPr>
          <w:rFonts w:ascii="Bookman Old Style" w:hAnsi="Bookman Old Style"/>
        </w:rPr>
        <w:t xml:space="preserve"> or embellished their occasions, rather than depicting an actual one.  </w:t>
      </w:r>
      <w:r w:rsidR="002B64CD" w:rsidRPr="00A03093">
        <w:rPr>
          <w:rFonts w:ascii="Bookman Old Style" w:hAnsi="Bookman Old Style"/>
        </w:rPr>
        <w:t xml:space="preserve">I </w:t>
      </w:r>
      <w:r w:rsidR="003130BB" w:rsidRPr="00A03093">
        <w:rPr>
          <w:rFonts w:ascii="Bookman Old Style" w:hAnsi="Bookman Old Style"/>
        </w:rPr>
        <w:t>would guess</w:t>
      </w:r>
      <w:r w:rsidR="002B64CD" w:rsidRPr="00A03093">
        <w:rPr>
          <w:rFonts w:ascii="Bookman Old Style" w:hAnsi="Bookman Old Style"/>
        </w:rPr>
        <w:t xml:space="preserve"> the date of this supposed gathering to be </w:t>
      </w:r>
      <w:r w:rsidR="00616E4F" w:rsidRPr="00A03093">
        <w:rPr>
          <w:rFonts w:ascii="Bookman Old Style" w:hAnsi="Bookman Old Style"/>
        </w:rPr>
        <w:t>sometime around 177</w:t>
      </w:r>
      <w:r w:rsidR="00206D9F" w:rsidRPr="00A03093">
        <w:rPr>
          <w:rFonts w:ascii="Bookman Old Style" w:hAnsi="Bookman Old Style"/>
        </w:rPr>
        <w:t>2—that is, some 75</w:t>
      </w:r>
      <w:r w:rsidR="00BE6AEA" w:rsidRPr="00A03093">
        <w:rPr>
          <w:rFonts w:ascii="Bookman Old Style" w:hAnsi="Bookman Old Style"/>
        </w:rPr>
        <w:t xml:space="preserve"> years before it was painted</w:t>
      </w:r>
      <w:r w:rsidR="002B64CD" w:rsidRPr="00A03093">
        <w:rPr>
          <w:rFonts w:ascii="Bookman Old Style" w:hAnsi="Bookman Old Style"/>
        </w:rPr>
        <w:t>.</w:t>
      </w:r>
    </w:p>
    <w:p w14:paraId="7CC46953" w14:textId="77777777" w:rsidR="00A03093" w:rsidRDefault="00A03093" w:rsidP="00A03093">
      <w:pPr>
        <w:rPr>
          <w:rFonts w:ascii="Bookman Old Style" w:hAnsi="Bookman Old Style"/>
          <w:b/>
        </w:rPr>
      </w:pPr>
    </w:p>
    <w:p w14:paraId="6337EB97" w14:textId="268CA5E1" w:rsidR="003A645D" w:rsidRPr="00A03093" w:rsidRDefault="003A645D" w:rsidP="00A03093">
      <w:pPr>
        <w:jc w:val="center"/>
        <w:rPr>
          <w:rFonts w:ascii="Bookman Old Style" w:hAnsi="Bookman Old Style"/>
        </w:rPr>
      </w:pPr>
      <w:r w:rsidRPr="00A03093">
        <w:rPr>
          <w:rFonts w:ascii="Bookman Old Style" w:hAnsi="Bookman Old Style"/>
          <w:b/>
        </w:rPr>
        <w:t>Boswell</w:t>
      </w:r>
      <w:r w:rsidRPr="00A03093">
        <w:rPr>
          <w:rFonts w:ascii="Bookman Old Style" w:hAnsi="Bookman Old Style"/>
        </w:rPr>
        <w:t>:</w:t>
      </w:r>
    </w:p>
    <w:p w14:paraId="0B8631BC" w14:textId="77D80912" w:rsidR="00591F25" w:rsidRPr="00A03093" w:rsidRDefault="00592BD0" w:rsidP="00A03093">
      <w:pPr>
        <w:pStyle w:val="Draft"/>
        <w:spacing w:line="240" w:lineRule="auto"/>
        <w:ind w:left="0" w:right="-990"/>
        <w:rPr>
          <w:rFonts w:ascii="Bookman Old Style" w:hAnsi="Bookman Old Style"/>
          <w:lang w:eastAsia="ja-JP"/>
        </w:rPr>
      </w:pPr>
      <w:r w:rsidRPr="00A03093">
        <w:rPr>
          <w:rFonts w:ascii="Bookman Old Style" w:hAnsi="Bookman Old Style"/>
          <w:lang w:eastAsia="ja-JP"/>
        </w:rPr>
        <w:t>I begin with</w:t>
      </w:r>
      <w:r w:rsidR="00F4315C" w:rsidRPr="00A03093">
        <w:rPr>
          <w:rFonts w:ascii="Bookman Old Style" w:hAnsi="Bookman Old Style"/>
          <w:lang w:eastAsia="ja-JP"/>
        </w:rPr>
        <w:t xml:space="preserve"> the guy on the far left, an alert, observant</w:t>
      </w:r>
      <w:r w:rsidRPr="00A03093">
        <w:rPr>
          <w:rFonts w:ascii="Bookman Old Style" w:hAnsi="Bookman Old Style"/>
          <w:lang w:eastAsia="ja-JP"/>
        </w:rPr>
        <w:t>,</w:t>
      </w:r>
      <w:r w:rsidR="00F4315C" w:rsidRPr="00A03093">
        <w:rPr>
          <w:rFonts w:ascii="Bookman Old Style" w:hAnsi="Bookman Old Style"/>
          <w:lang w:eastAsia="ja-JP"/>
        </w:rPr>
        <w:t xml:space="preserve"> and somewhat marginalized James Boswell</w:t>
      </w:r>
      <w:r w:rsidR="00701993" w:rsidRPr="00A03093">
        <w:rPr>
          <w:rFonts w:ascii="Bookman Old Style" w:hAnsi="Bookman Old Style"/>
          <w:lang w:eastAsia="ja-JP"/>
        </w:rPr>
        <w:t>—the youngest man at the table, by a good ten years</w:t>
      </w:r>
      <w:r w:rsidR="00F4315C" w:rsidRPr="00A03093">
        <w:rPr>
          <w:rFonts w:ascii="Bookman Old Style" w:hAnsi="Bookman Old Style"/>
          <w:lang w:eastAsia="ja-JP"/>
        </w:rPr>
        <w:t xml:space="preserve">.  </w:t>
      </w:r>
      <w:proofErr w:type="gramStart"/>
      <w:r w:rsidR="00F4315C" w:rsidRPr="00A03093">
        <w:rPr>
          <w:rFonts w:ascii="Bookman Old Style" w:hAnsi="Bookman Old Style"/>
          <w:lang w:eastAsia="ja-JP"/>
        </w:rPr>
        <w:t xml:space="preserve">A Scot, </w:t>
      </w:r>
      <w:r w:rsidRPr="00A03093">
        <w:rPr>
          <w:rFonts w:ascii="Bookman Old Style" w:hAnsi="Bookman Old Style"/>
          <w:lang w:eastAsia="ja-JP"/>
        </w:rPr>
        <w:t xml:space="preserve">a very canny Scot, </w:t>
      </w:r>
      <w:r w:rsidR="00F4315C" w:rsidRPr="00A03093">
        <w:rPr>
          <w:rFonts w:ascii="Bookman Old Style" w:hAnsi="Bookman Old Style"/>
          <w:lang w:eastAsia="ja-JP"/>
        </w:rPr>
        <w:t xml:space="preserve">an attorney, a biographer, </w:t>
      </w:r>
      <w:r w:rsidR="009B2823" w:rsidRPr="00A03093">
        <w:rPr>
          <w:rFonts w:ascii="Bookman Old Style" w:hAnsi="Bookman Old Style"/>
          <w:lang w:eastAsia="ja-JP"/>
        </w:rPr>
        <w:t>a</w:t>
      </w:r>
      <w:r w:rsidR="00591F25" w:rsidRPr="00A03093">
        <w:rPr>
          <w:rFonts w:ascii="Bookman Old Style" w:hAnsi="Bookman Old Style"/>
          <w:lang w:eastAsia="ja-JP"/>
        </w:rPr>
        <w:t xml:space="preserve"> diligent and inveterate taker of notes, </w:t>
      </w:r>
      <w:r w:rsidR="00F4315C" w:rsidRPr="00A03093">
        <w:rPr>
          <w:rFonts w:ascii="Bookman Old Style" w:hAnsi="Bookman Old Style"/>
          <w:lang w:eastAsia="ja-JP"/>
        </w:rPr>
        <w:t xml:space="preserve">and a </w:t>
      </w:r>
      <w:r w:rsidR="00F4315C" w:rsidRPr="00A03093">
        <w:rPr>
          <w:rFonts w:ascii="Bookman Old Style" w:hAnsi="Bookman Old Style"/>
          <w:i/>
          <w:lang w:eastAsia="ja-JP"/>
        </w:rPr>
        <w:t>bon vivant</w:t>
      </w:r>
      <w:r w:rsidR="00206D9F" w:rsidRPr="00A03093">
        <w:rPr>
          <w:rFonts w:ascii="Bookman Old Style" w:hAnsi="Bookman Old Style"/>
          <w:lang w:eastAsia="ja-JP"/>
        </w:rPr>
        <w:t>.</w:t>
      </w:r>
      <w:proofErr w:type="gramEnd"/>
      <w:r w:rsidR="00206D9F" w:rsidRPr="00A03093">
        <w:rPr>
          <w:rFonts w:ascii="Bookman Old Style" w:hAnsi="Bookman Old Style"/>
          <w:lang w:eastAsia="ja-JP"/>
        </w:rPr>
        <w:t xml:space="preserve"> </w:t>
      </w:r>
      <w:r w:rsidR="00F4315C" w:rsidRPr="00A03093">
        <w:rPr>
          <w:rFonts w:ascii="Bookman Old Style" w:hAnsi="Bookman Old Style"/>
          <w:lang w:eastAsia="ja-JP"/>
        </w:rPr>
        <w:t xml:space="preserve"> Boswell is the source of much of what we know about </w:t>
      </w:r>
      <w:r w:rsidR="00591F25" w:rsidRPr="00A03093">
        <w:rPr>
          <w:rFonts w:ascii="Bookman Old Style" w:hAnsi="Bookman Old Style"/>
          <w:lang w:eastAsia="ja-JP"/>
        </w:rPr>
        <w:t xml:space="preserve">everyone else at the table and </w:t>
      </w:r>
      <w:r w:rsidR="00F4315C" w:rsidRPr="00A03093">
        <w:rPr>
          <w:rFonts w:ascii="Bookman Old Style" w:hAnsi="Bookman Old Style"/>
          <w:lang w:eastAsia="ja-JP"/>
        </w:rPr>
        <w:t>The Literary Club</w:t>
      </w:r>
      <w:r w:rsidR="00591F25" w:rsidRPr="00A03093">
        <w:rPr>
          <w:rFonts w:ascii="Bookman Old Style" w:hAnsi="Bookman Old Style"/>
          <w:lang w:eastAsia="ja-JP"/>
        </w:rPr>
        <w:t xml:space="preserve"> itself.</w:t>
      </w:r>
      <w:r w:rsidR="003A645D" w:rsidRPr="00A03093">
        <w:rPr>
          <w:rFonts w:ascii="Bookman Old Style" w:hAnsi="Bookman Old Style"/>
          <w:lang w:eastAsia="ja-JP"/>
        </w:rPr>
        <w:t xml:space="preserve"> </w:t>
      </w:r>
      <w:r w:rsidR="000F61AC" w:rsidRPr="00A03093">
        <w:rPr>
          <w:rFonts w:ascii="Bookman Old Style" w:hAnsi="Bookman Old Style"/>
          <w:lang w:eastAsia="ja-JP"/>
        </w:rPr>
        <w:t xml:space="preserve"> </w:t>
      </w:r>
      <w:r w:rsidR="00591F25" w:rsidRPr="00A03093">
        <w:rPr>
          <w:rFonts w:ascii="Bookman Old Style" w:hAnsi="Bookman Old Style"/>
          <w:lang w:eastAsia="ja-JP"/>
        </w:rPr>
        <w:t xml:space="preserve">He is, of course, </w:t>
      </w:r>
      <w:r w:rsidRPr="00A03093">
        <w:rPr>
          <w:rFonts w:ascii="Bookman Old Style" w:hAnsi="Bookman Old Style"/>
          <w:lang w:eastAsia="ja-JP"/>
        </w:rPr>
        <w:t xml:space="preserve">best </w:t>
      </w:r>
      <w:r w:rsidR="00591F25" w:rsidRPr="00A03093">
        <w:rPr>
          <w:rFonts w:ascii="Bookman Old Style" w:hAnsi="Bookman Old Style"/>
          <w:lang w:eastAsia="ja-JP"/>
        </w:rPr>
        <w:t xml:space="preserve">known for </w:t>
      </w:r>
      <w:r w:rsidRPr="00A03093">
        <w:rPr>
          <w:rFonts w:ascii="Bookman Old Style" w:hAnsi="Bookman Old Style"/>
          <w:lang w:eastAsia="ja-JP"/>
        </w:rPr>
        <w:t xml:space="preserve">his </w:t>
      </w:r>
      <w:r w:rsidR="003A645D" w:rsidRPr="00A03093">
        <w:rPr>
          <w:rFonts w:ascii="Bookman Old Style" w:hAnsi="Bookman Old Style"/>
          <w:i/>
          <w:iCs/>
          <w:lang w:eastAsia="ja-JP"/>
        </w:rPr>
        <w:t xml:space="preserve">Life of Samuel Johnson, </w:t>
      </w:r>
      <w:r w:rsidR="00591F25" w:rsidRPr="00A03093">
        <w:rPr>
          <w:rFonts w:ascii="Bookman Old Style" w:hAnsi="Bookman Old Style"/>
          <w:lang w:eastAsia="ja-JP"/>
        </w:rPr>
        <w:t xml:space="preserve">the man to his right </w:t>
      </w:r>
      <w:r w:rsidRPr="00A03093">
        <w:rPr>
          <w:rFonts w:ascii="Bookman Old Style" w:hAnsi="Bookman Old Style"/>
          <w:lang w:eastAsia="ja-JP"/>
        </w:rPr>
        <w:t xml:space="preserve">whom </w:t>
      </w:r>
      <w:r w:rsidR="00591F25" w:rsidRPr="00A03093">
        <w:rPr>
          <w:rFonts w:ascii="Bookman Old Style" w:hAnsi="Bookman Old Style"/>
          <w:lang w:eastAsia="ja-JP"/>
        </w:rPr>
        <w:t xml:space="preserve">he seems </w:t>
      </w:r>
      <w:r w:rsidRPr="00A03093">
        <w:rPr>
          <w:rFonts w:ascii="Bookman Old Style" w:hAnsi="Bookman Old Style"/>
          <w:lang w:eastAsia="ja-JP"/>
        </w:rPr>
        <w:t xml:space="preserve">by his posture </w:t>
      </w:r>
      <w:r w:rsidR="00591F25" w:rsidRPr="00A03093">
        <w:rPr>
          <w:rFonts w:ascii="Bookman Old Style" w:hAnsi="Bookman Old Style"/>
          <w:lang w:eastAsia="ja-JP"/>
        </w:rPr>
        <w:t>to be both attached to and protective of</w:t>
      </w:r>
      <w:r w:rsidR="003A645D" w:rsidRPr="00A03093">
        <w:rPr>
          <w:rFonts w:ascii="Bookman Old Style" w:hAnsi="Bookman Old Style"/>
          <w:lang w:eastAsia="ja-JP"/>
        </w:rPr>
        <w:t xml:space="preserve">.  A good many of my fellow Johnsonian scholars regret this, and spend </w:t>
      </w:r>
      <w:r w:rsidR="000F61AC" w:rsidRPr="00A03093">
        <w:rPr>
          <w:rFonts w:ascii="Bookman Old Style" w:hAnsi="Bookman Old Style"/>
          <w:lang w:eastAsia="ja-JP"/>
        </w:rPr>
        <w:t>far too much</w:t>
      </w:r>
      <w:r w:rsidR="003A645D" w:rsidRPr="00A03093">
        <w:rPr>
          <w:rFonts w:ascii="Bookman Old Style" w:hAnsi="Bookman Old Style"/>
          <w:lang w:eastAsia="ja-JP"/>
        </w:rPr>
        <w:t xml:space="preserve"> time trying to </w:t>
      </w:r>
      <w:r w:rsidRPr="00A03093">
        <w:rPr>
          <w:rFonts w:ascii="Bookman Old Style" w:hAnsi="Bookman Old Style"/>
          <w:lang w:eastAsia="ja-JP"/>
        </w:rPr>
        <w:t>separate</w:t>
      </w:r>
      <w:r w:rsidR="003A645D" w:rsidRPr="00A03093">
        <w:rPr>
          <w:rFonts w:ascii="Bookman Old Style" w:hAnsi="Bookman Old Style"/>
          <w:lang w:eastAsia="ja-JP"/>
        </w:rPr>
        <w:t xml:space="preserve"> Johnson from Boswell</w:t>
      </w:r>
      <w:r w:rsidR="000F61AC" w:rsidRPr="00A03093">
        <w:rPr>
          <w:rFonts w:ascii="Bookman Old Style" w:hAnsi="Bookman Old Style"/>
          <w:lang w:eastAsia="ja-JP"/>
        </w:rPr>
        <w:t>.</w:t>
      </w:r>
      <w:r w:rsidR="003A645D" w:rsidRPr="00A03093">
        <w:rPr>
          <w:rFonts w:ascii="Bookman Old Style" w:hAnsi="Bookman Old Style"/>
          <w:lang w:eastAsia="ja-JP"/>
        </w:rPr>
        <w:t xml:space="preserve"> </w:t>
      </w:r>
      <w:r w:rsidR="000F61AC" w:rsidRPr="00A03093">
        <w:rPr>
          <w:rFonts w:ascii="Bookman Old Style" w:hAnsi="Bookman Old Style"/>
          <w:lang w:eastAsia="ja-JP"/>
        </w:rPr>
        <w:t xml:space="preserve"> </w:t>
      </w:r>
      <w:r w:rsidR="003A645D" w:rsidRPr="00A03093">
        <w:rPr>
          <w:rFonts w:ascii="Bookman Old Style" w:hAnsi="Bookman Old Style"/>
          <w:lang w:eastAsia="ja-JP"/>
        </w:rPr>
        <w:t>I</w:t>
      </w:r>
      <w:r w:rsidR="000F61AC" w:rsidRPr="00A03093">
        <w:rPr>
          <w:rFonts w:ascii="Bookman Old Style" w:hAnsi="Bookman Old Style"/>
          <w:lang w:eastAsia="ja-JP"/>
        </w:rPr>
        <w:t>, on the other hand,</w:t>
      </w:r>
      <w:r w:rsidR="003A645D" w:rsidRPr="00A03093">
        <w:rPr>
          <w:rFonts w:ascii="Bookman Old Style" w:hAnsi="Bookman Old Style"/>
          <w:lang w:eastAsia="ja-JP"/>
        </w:rPr>
        <w:t xml:space="preserve"> think that</w:t>
      </w:r>
      <w:r w:rsidR="000F61AC" w:rsidRPr="00A03093">
        <w:rPr>
          <w:rFonts w:ascii="Bookman Old Style" w:hAnsi="Bookman Old Style"/>
          <w:lang w:eastAsia="ja-JP"/>
        </w:rPr>
        <w:t xml:space="preserve"> biography </w:t>
      </w:r>
      <w:r w:rsidR="003A645D" w:rsidRPr="00A03093">
        <w:rPr>
          <w:rFonts w:ascii="Bookman Old Style" w:hAnsi="Bookman Old Style"/>
          <w:lang w:eastAsia="ja-JP"/>
        </w:rPr>
        <w:t xml:space="preserve">one of the 3 or 4 </w:t>
      </w:r>
      <w:r w:rsidR="000F61AC" w:rsidRPr="00A03093">
        <w:rPr>
          <w:rFonts w:ascii="Bookman Old Style" w:hAnsi="Bookman Old Style"/>
          <w:lang w:eastAsia="ja-JP"/>
        </w:rPr>
        <w:t xml:space="preserve">of the </w:t>
      </w:r>
      <w:r w:rsidR="003A645D" w:rsidRPr="00A03093">
        <w:rPr>
          <w:rFonts w:ascii="Bookman Old Style" w:hAnsi="Bookman Old Style"/>
          <w:lang w:eastAsia="ja-JP"/>
        </w:rPr>
        <w:t xml:space="preserve">greatest books in the English language, and I think the greatness of it </w:t>
      </w:r>
      <w:r w:rsidR="00835711" w:rsidRPr="00A03093">
        <w:rPr>
          <w:rFonts w:ascii="Bookman Old Style" w:hAnsi="Bookman Old Style"/>
          <w:lang w:eastAsia="ja-JP"/>
        </w:rPr>
        <w:t xml:space="preserve">is </w:t>
      </w:r>
      <w:r w:rsidR="003A645D" w:rsidRPr="00A03093">
        <w:rPr>
          <w:rFonts w:ascii="Bookman Old Style" w:hAnsi="Bookman Old Style"/>
          <w:lang w:eastAsia="ja-JP"/>
        </w:rPr>
        <w:t xml:space="preserve">pretty equally divided between its subject and its author. </w:t>
      </w:r>
    </w:p>
    <w:p w14:paraId="5D0F8272" w14:textId="0640F201" w:rsidR="00DA7459" w:rsidRPr="00A03093" w:rsidRDefault="00EB4252" w:rsidP="00A03093">
      <w:pPr>
        <w:pStyle w:val="Draft"/>
        <w:spacing w:line="240" w:lineRule="auto"/>
        <w:ind w:left="0" w:right="-990"/>
        <w:rPr>
          <w:rFonts w:ascii="Bookman Old Style" w:hAnsi="Bookman Old Style"/>
          <w:lang w:eastAsia="ja-JP"/>
        </w:rPr>
      </w:pPr>
      <w:r w:rsidRPr="00A03093">
        <w:rPr>
          <w:rFonts w:ascii="Bookman Old Style" w:hAnsi="Bookman Old Style"/>
          <w:lang w:eastAsia="ja-JP"/>
        </w:rPr>
        <w:t>We</w:t>
      </w:r>
      <w:r w:rsidR="00BC35F1" w:rsidRPr="00A03093">
        <w:rPr>
          <w:rFonts w:ascii="Bookman Old Style" w:hAnsi="Bookman Old Style"/>
          <w:lang w:eastAsia="ja-JP"/>
        </w:rPr>
        <w:t xml:space="preserve"> wi</w:t>
      </w:r>
      <w:r w:rsidR="00DA7459" w:rsidRPr="00A03093">
        <w:rPr>
          <w:rFonts w:ascii="Bookman Old Style" w:hAnsi="Bookman Old Style"/>
          <w:lang w:eastAsia="ja-JP"/>
        </w:rPr>
        <w:t xml:space="preserve">ll hear more </w:t>
      </w:r>
      <w:r w:rsidR="00001D70" w:rsidRPr="00A03093">
        <w:rPr>
          <w:rFonts w:ascii="Bookman Old Style" w:hAnsi="Bookman Old Style"/>
          <w:lang w:eastAsia="ja-JP"/>
        </w:rPr>
        <w:t>from</w:t>
      </w:r>
      <w:r w:rsidR="00DA7459" w:rsidRPr="00A03093">
        <w:rPr>
          <w:rFonts w:ascii="Bookman Old Style" w:hAnsi="Bookman Old Style"/>
          <w:lang w:eastAsia="ja-JP"/>
        </w:rPr>
        <w:t xml:space="preserve"> Boswell as we make our way around the table</w:t>
      </w:r>
      <w:r w:rsidRPr="00A03093">
        <w:rPr>
          <w:rFonts w:ascii="Bookman Old Style" w:hAnsi="Bookman Old Style"/>
          <w:lang w:eastAsia="ja-JP"/>
        </w:rPr>
        <w:t>.  For now</w:t>
      </w:r>
      <w:r w:rsidR="00DF4753" w:rsidRPr="00A03093">
        <w:rPr>
          <w:rFonts w:ascii="Bookman Old Style" w:hAnsi="Bookman Old Style"/>
          <w:lang w:eastAsia="ja-JP"/>
        </w:rPr>
        <w:t xml:space="preserve">, </w:t>
      </w:r>
      <w:r w:rsidR="00660874" w:rsidRPr="00A03093">
        <w:rPr>
          <w:rFonts w:ascii="Bookman Old Style" w:hAnsi="Bookman Old Style"/>
          <w:lang w:eastAsia="ja-JP"/>
        </w:rPr>
        <w:t>look</w:t>
      </w:r>
      <w:r w:rsidRPr="00A03093">
        <w:rPr>
          <w:rFonts w:ascii="Bookman Old Style" w:hAnsi="Bookman Old Style"/>
          <w:lang w:eastAsia="ja-JP"/>
        </w:rPr>
        <w:t xml:space="preserve"> at</w:t>
      </w:r>
      <w:r w:rsidR="00DF4753" w:rsidRPr="00A03093">
        <w:rPr>
          <w:rFonts w:ascii="Bookman Old Style" w:hAnsi="Bookman Old Style"/>
          <w:lang w:eastAsia="ja-JP"/>
        </w:rPr>
        <w:t xml:space="preserve"> </w:t>
      </w:r>
      <w:r w:rsidR="00BC35F1" w:rsidRPr="00A03093">
        <w:rPr>
          <w:rFonts w:ascii="Bookman Old Style" w:hAnsi="Bookman Old Style"/>
          <w:lang w:eastAsia="ja-JP"/>
        </w:rPr>
        <w:t xml:space="preserve">his </w:t>
      </w:r>
      <w:r w:rsidR="00DA7459" w:rsidRPr="00A03093">
        <w:rPr>
          <w:rFonts w:ascii="Bookman Old Style" w:hAnsi="Bookman Old Style"/>
          <w:lang w:eastAsia="ja-JP"/>
        </w:rPr>
        <w:t xml:space="preserve">account of the founding of </w:t>
      </w:r>
      <w:r w:rsidR="00B918EE" w:rsidRPr="00A03093">
        <w:rPr>
          <w:rFonts w:ascii="Bookman Old Style" w:hAnsi="Bookman Old Style"/>
          <w:lang w:eastAsia="ja-JP"/>
        </w:rPr>
        <w:t>The Literary</w:t>
      </w:r>
      <w:r w:rsidR="00DA7459" w:rsidRPr="00A03093">
        <w:rPr>
          <w:rFonts w:ascii="Bookman Old Style" w:hAnsi="Bookman Old Style"/>
          <w:lang w:eastAsia="ja-JP"/>
        </w:rPr>
        <w:t xml:space="preserve"> Club</w:t>
      </w:r>
      <w:r w:rsidR="00A03093">
        <w:rPr>
          <w:rFonts w:ascii="Bookman Old Style" w:hAnsi="Bookman Old Style"/>
          <w:lang w:eastAsia="ja-JP"/>
        </w:rPr>
        <w:t>:</w:t>
      </w:r>
    </w:p>
    <w:p w14:paraId="6E0C01C9" w14:textId="704A51A7" w:rsidR="00A03093" w:rsidRPr="00EE631C" w:rsidRDefault="00A03093" w:rsidP="00A03093">
      <w:pPr>
        <w:pStyle w:val="Draft"/>
        <w:spacing w:line="240" w:lineRule="auto"/>
        <w:ind w:right="-900"/>
        <w:rPr>
          <w:rFonts w:ascii="Bookman Old Style" w:hAnsi="Bookman Old Style"/>
          <w:sz w:val="22"/>
          <w:szCs w:val="22"/>
        </w:rPr>
      </w:pPr>
      <w:r w:rsidRPr="00EE631C">
        <w:rPr>
          <w:rFonts w:ascii="Bookman Old Style" w:hAnsi="Bookman Old Style"/>
          <w:sz w:val="22"/>
          <w:szCs w:val="22"/>
        </w:rPr>
        <w:t xml:space="preserve">Soon after his [Johnson’s] return to London, which was in February [1764], was founded that Club which existed long without a name, but at Mr. Garrick’s funeral became distinguished by the title of The Literary Club.  Sir Joshua Reynolds had the merit of being the first proposer of it, to which Johnson acceded, and the original members were, Sir </w:t>
      </w:r>
      <w:r w:rsidRPr="00EE631C">
        <w:rPr>
          <w:rFonts w:ascii="Bookman Old Style" w:hAnsi="Bookman Old Style"/>
          <w:sz w:val="22"/>
          <w:szCs w:val="22"/>
        </w:rPr>
        <w:lastRenderedPageBreak/>
        <w:t xml:space="preserve">Joshua Reynolds, Dr. Johnson, Mr. Edmund Burke, Dr. Nugent, Mr. </w:t>
      </w:r>
      <w:proofErr w:type="spellStart"/>
      <w:r w:rsidRPr="00EE631C">
        <w:rPr>
          <w:rFonts w:ascii="Bookman Old Style" w:hAnsi="Bookman Old Style"/>
          <w:sz w:val="22"/>
          <w:szCs w:val="22"/>
        </w:rPr>
        <w:t>Beauclerk</w:t>
      </w:r>
      <w:proofErr w:type="spellEnd"/>
      <w:r w:rsidRPr="00EE631C">
        <w:rPr>
          <w:rFonts w:ascii="Bookman Old Style" w:hAnsi="Bookman Old Style"/>
          <w:sz w:val="22"/>
          <w:szCs w:val="22"/>
        </w:rPr>
        <w:t xml:space="preserve">, Mr. Langton, Dr. Goldsmith, Mr. </w:t>
      </w:r>
      <w:proofErr w:type="spellStart"/>
      <w:r w:rsidRPr="00EE631C">
        <w:rPr>
          <w:rFonts w:ascii="Bookman Old Style" w:hAnsi="Bookman Old Style"/>
          <w:sz w:val="22"/>
          <w:szCs w:val="22"/>
        </w:rPr>
        <w:t>Chamier</w:t>
      </w:r>
      <w:proofErr w:type="spellEnd"/>
      <w:r w:rsidRPr="00EE631C">
        <w:rPr>
          <w:rFonts w:ascii="Bookman Old Style" w:hAnsi="Bookman Old Style"/>
          <w:sz w:val="22"/>
          <w:szCs w:val="22"/>
        </w:rPr>
        <w:t xml:space="preserve">, and Sir John Hawkins.  They met at the Turk’s Head, in Gerrard-street, </w:t>
      </w:r>
      <w:proofErr w:type="spellStart"/>
      <w:r w:rsidRPr="00EE631C">
        <w:rPr>
          <w:rFonts w:ascii="Bookman Old Style" w:hAnsi="Bookman Old Style"/>
          <w:sz w:val="22"/>
          <w:szCs w:val="22"/>
        </w:rPr>
        <w:t>Soho</w:t>
      </w:r>
      <w:proofErr w:type="spellEnd"/>
      <w:r w:rsidRPr="00EE631C">
        <w:rPr>
          <w:rFonts w:ascii="Bookman Old Style" w:hAnsi="Bookman Old Style"/>
          <w:sz w:val="22"/>
          <w:szCs w:val="22"/>
        </w:rPr>
        <w:t>, one evening in every week, at seven, and generally continued their conversation till a pretty late hour.</w:t>
      </w:r>
      <w:r w:rsidRPr="00EE631C">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sidRPr="00EE631C">
        <w:rPr>
          <w:rFonts w:ascii="Bookman Old Style" w:hAnsi="Bookman Old Style"/>
          <w:sz w:val="22"/>
          <w:szCs w:val="22"/>
        </w:rPr>
        <w:t xml:space="preserve">(Boswell, </w:t>
      </w:r>
      <w:r w:rsidRPr="00EE631C">
        <w:rPr>
          <w:rFonts w:ascii="Bookman Old Style" w:hAnsi="Bookman Old Style"/>
          <w:i/>
          <w:sz w:val="22"/>
          <w:szCs w:val="22"/>
        </w:rPr>
        <w:t>Life of Johnson</w:t>
      </w:r>
      <w:r w:rsidRPr="00EE631C">
        <w:rPr>
          <w:rFonts w:ascii="Bookman Old Style" w:hAnsi="Bookman Old Style"/>
          <w:sz w:val="22"/>
          <w:szCs w:val="22"/>
        </w:rPr>
        <w:t xml:space="preserve">) </w:t>
      </w:r>
    </w:p>
    <w:p w14:paraId="217ED734" w14:textId="77777777" w:rsidR="00835711" w:rsidRDefault="00835711" w:rsidP="00A03093">
      <w:pPr>
        <w:pStyle w:val="Draft"/>
        <w:spacing w:line="240" w:lineRule="auto"/>
        <w:ind w:left="0" w:right="-990"/>
        <w:rPr>
          <w:rFonts w:ascii="Bookman Old Style" w:hAnsi="Bookman Old Style"/>
          <w:lang w:eastAsia="ja-JP"/>
        </w:rPr>
      </w:pPr>
    </w:p>
    <w:p w14:paraId="2172D773" w14:textId="5DAD77A6" w:rsidR="003A645D" w:rsidRPr="00A03093" w:rsidRDefault="00591F25" w:rsidP="00A03093">
      <w:pPr>
        <w:pStyle w:val="Draft"/>
        <w:spacing w:line="240" w:lineRule="auto"/>
        <w:ind w:left="0" w:right="-990"/>
        <w:rPr>
          <w:rFonts w:ascii="Bookman Old Style" w:hAnsi="Bookman Old Style"/>
          <w:lang w:eastAsia="ja-JP"/>
        </w:rPr>
      </w:pPr>
      <w:r w:rsidRPr="00A03093">
        <w:rPr>
          <w:rFonts w:ascii="Bookman Old Style" w:hAnsi="Bookman Old Style"/>
          <w:lang w:eastAsia="ja-JP"/>
        </w:rPr>
        <w:t xml:space="preserve">One </w:t>
      </w:r>
      <w:r w:rsidR="00EB4252" w:rsidRPr="00A03093">
        <w:rPr>
          <w:rFonts w:ascii="Bookman Old Style" w:hAnsi="Bookman Old Style"/>
          <w:lang w:eastAsia="ja-JP"/>
        </w:rPr>
        <w:t>last</w:t>
      </w:r>
      <w:r w:rsidRPr="00A03093">
        <w:rPr>
          <w:rFonts w:ascii="Bookman Old Style" w:hAnsi="Bookman Old Style"/>
          <w:lang w:eastAsia="ja-JP"/>
        </w:rPr>
        <w:t xml:space="preserve"> bit of pedantry:  </w:t>
      </w:r>
      <w:r w:rsidR="00EB4252" w:rsidRPr="00A03093">
        <w:rPr>
          <w:rFonts w:ascii="Bookman Old Style" w:hAnsi="Bookman Old Style"/>
          <w:lang w:eastAsia="ja-JP"/>
        </w:rPr>
        <w:t xml:space="preserve">Scholars have worked out from the </w:t>
      </w:r>
      <w:r w:rsidR="00592BD0" w:rsidRPr="00A03093">
        <w:rPr>
          <w:rFonts w:ascii="Bookman Old Style" w:hAnsi="Bookman Old Style"/>
          <w:lang w:eastAsia="ja-JP"/>
        </w:rPr>
        <w:t xml:space="preserve">detailed, </w:t>
      </w:r>
      <w:r w:rsidR="00BE46BD" w:rsidRPr="00A03093">
        <w:rPr>
          <w:rFonts w:ascii="Bookman Old Style" w:hAnsi="Bookman Old Style"/>
          <w:lang w:eastAsia="ja-JP"/>
        </w:rPr>
        <w:t>abundant</w:t>
      </w:r>
      <w:r w:rsidR="00592BD0" w:rsidRPr="00A03093">
        <w:rPr>
          <w:rFonts w:ascii="Bookman Old Style" w:hAnsi="Bookman Old Style"/>
          <w:lang w:eastAsia="ja-JP"/>
        </w:rPr>
        <w:t>, and surviving</w:t>
      </w:r>
      <w:r w:rsidR="00BE46BD" w:rsidRPr="00A03093">
        <w:rPr>
          <w:rFonts w:ascii="Bookman Old Style" w:hAnsi="Bookman Old Style"/>
          <w:lang w:eastAsia="ja-JP"/>
        </w:rPr>
        <w:t xml:space="preserve"> notes </w:t>
      </w:r>
      <w:r w:rsidR="00EB4252" w:rsidRPr="00A03093">
        <w:rPr>
          <w:rFonts w:ascii="Bookman Old Style" w:hAnsi="Bookman Old Style"/>
          <w:lang w:eastAsia="ja-JP"/>
        </w:rPr>
        <w:t xml:space="preserve">that Boswell kept </w:t>
      </w:r>
      <w:r w:rsidR="00592BD0" w:rsidRPr="00A03093">
        <w:rPr>
          <w:rFonts w:ascii="Bookman Old Style" w:hAnsi="Bookman Old Style"/>
          <w:lang w:eastAsia="ja-JP"/>
        </w:rPr>
        <w:t xml:space="preserve">all his life </w:t>
      </w:r>
      <w:r w:rsidR="00EB4252" w:rsidRPr="00A03093">
        <w:rPr>
          <w:rFonts w:ascii="Bookman Old Style" w:hAnsi="Bookman Old Style"/>
          <w:lang w:eastAsia="ja-JP"/>
        </w:rPr>
        <w:t xml:space="preserve">that he and Johnson </w:t>
      </w:r>
      <w:r w:rsidR="003A645D" w:rsidRPr="00A03093">
        <w:rPr>
          <w:rFonts w:ascii="Bookman Old Style" w:hAnsi="Bookman Old Style"/>
          <w:lang w:eastAsia="ja-JP"/>
        </w:rPr>
        <w:t xml:space="preserve">can have attended the </w:t>
      </w:r>
      <w:r w:rsidRPr="00A03093">
        <w:rPr>
          <w:rFonts w:ascii="Bookman Old Style" w:hAnsi="Bookman Old Style"/>
          <w:lang w:eastAsia="ja-JP"/>
        </w:rPr>
        <w:t>C</w:t>
      </w:r>
      <w:r w:rsidR="003A645D" w:rsidRPr="00A03093">
        <w:rPr>
          <w:rFonts w:ascii="Bookman Old Style" w:hAnsi="Bookman Old Style"/>
          <w:lang w:eastAsia="ja-JP"/>
        </w:rPr>
        <w:t>lub together perhaps no more than eight times</w:t>
      </w:r>
      <w:r w:rsidRPr="00A03093">
        <w:rPr>
          <w:rFonts w:ascii="Bookman Old Style" w:hAnsi="Bookman Old Style"/>
          <w:lang w:eastAsia="ja-JP"/>
        </w:rPr>
        <w:t xml:space="preserve"> in the 30 years they were very closely acquainted</w:t>
      </w:r>
      <w:r w:rsidR="00592BD0" w:rsidRPr="00A03093">
        <w:rPr>
          <w:rFonts w:ascii="Bookman Old Style" w:hAnsi="Bookman Old Style"/>
          <w:lang w:eastAsia="ja-JP"/>
        </w:rPr>
        <w:t xml:space="preserve">, </w:t>
      </w:r>
      <w:r w:rsidR="00835711" w:rsidRPr="00A03093">
        <w:rPr>
          <w:rFonts w:ascii="Bookman Old Style" w:hAnsi="Bookman Old Style"/>
          <w:lang w:eastAsia="ja-JP"/>
        </w:rPr>
        <w:t xml:space="preserve">and </w:t>
      </w:r>
      <w:r w:rsidR="00592BD0" w:rsidRPr="00A03093">
        <w:rPr>
          <w:rFonts w:ascii="Bookman Old Style" w:hAnsi="Bookman Old Style"/>
          <w:lang w:eastAsia="ja-JP"/>
        </w:rPr>
        <w:t>that</w:t>
      </w:r>
      <w:r w:rsidR="00EB4252" w:rsidRPr="00A03093">
        <w:rPr>
          <w:rFonts w:ascii="Bookman Old Style" w:hAnsi="Bookman Old Style"/>
          <w:lang w:eastAsia="ja-JP"/>
        </w:rPr>
        <w:t xml:space="preserve"> </w:t>
      </w:r>
      <w:r w:rsidR="00BE46BD" w:rsidRPr="00A03093">
        <w:rPr>
          <w:rFonts w:ascii="Bookman Old Style" w:hAnsi="Bookman Old Style"/>
          <w:lang w:eastAsia="ja-JP"/>
        </w:rPr>
        <w:t>they were</w:t>
      </w:r>
      <w:r w:rsidR="00EB4252" w:rsidRPr="00A03093">
        <w:rPr>
          <w:rFonts w:ascii="Bookman Old Style" w:hAnsi="Bookman Old Style"/>
          <w:lang w:eastAsia="ja-JP"/>
        </w:rPr>
        <w:t xml:space="preserve"> in one another’s company </w:t>
      </w:r>
      <w:r w:rsidR="00592BD0" w:rsidRPr="00A03093">
        <w:rPr>
          <w:rFonts w:ascii="Bookman Old Style" w:hAnsi="Bookman Old Style"/>
          <w:lang w:eastAsia="ja-JP"/>
        </w:rPr>
        <w:t>something under</w:t>
      </w:r>
      <w:r w:rsidR="00EB4252" w:rsidRPr="00A03093">
        <w:rPr>
          <w:rFonts w:ascii="Bookman Old Style" w:hAnsi="Bookman Old Style"/>
          <w:lang w:eastAsia="ja-JP"/>
        </w:rPr>
        <w:t xml:space="preserve"> 200 times</w:t>
      </w:r>
      <w:r w:rsidR="00592BD0" w:rsidRPr="00A03093">
        <w:rPr>
          <w:rFonts w:ascii="Bookman Old Style" w:hAnsi="Bookman Old Style"/>
          <w:lang w:eastAsia="ja-JP"/>
        </w:rPr>
        <w:t xml:space="preserve"> altogether, as </w:t>
      </w:r>
      <w:r w:rsidR="002B21E9" w:rsidRPr="00A03093">
        <w:rPr>
          <w:rFonts w:ascii="Bookman Old Style" w:hAnsi="Bookman Old Style"/>
          <w:lang w:eastAsia="ja-JP"/>
        </w:rPr>
        <w:t xml:space="preserve">Boswell lived and practiced law in Edinburgh, </w:t>
      </w:r>
      <w:r w:rsidR="00592BD0" w:rsidRPr="00A03093">
        <w:rPr>
          <w:rFonts w:ascii="Bookman Old Style" w:hAnsi="Bookman Old Style"/>
          <w:lang w:eastAsia="ja-JP"/>
        </w:rPr>
        <w:t>though he betook</w:t>
      </w:r>
      <w:r w:rsidR="002B21E9" w:rsidRPr="00A03093">
        <w:rPr>
          <w:rFonts w:ascii="Bookman Old Style" w:hAnsi="Bookman Old Style"/>
          <w:lang w:eastAsia="ja-JP"/>
        </w:rPr>
        <w:t xml:space="preserve"> himself to London as often as he could.  </w:t>
      </w:r>
      <w:r w:rsidRPr="00A03093">
        <w:rPr>
          <w:rFonts w:ascii="Bookman Old Style" w:hAnsi="Bookman Old Style"/>
          <w:lang w:eastAsia="ja-JP"/>
        </w:rPr>
        <w:t xml:space="preserve">Most of the conversations </w:t>
      </w:r>
      <w:r w:rsidR="003A645D" w:rsidRPr="00A03093">
        <w:rPr>
          <w:rFonts w:ascii="Bookman Old Style" w:hAnsi="Bookman Old Style"/>
          <w:lang w:eastAsia="ja-JP"/>
        </w:rPr>
        <w:t xml:space="preserve">Boswell records were set at the </w:t>
      </w:r>
      <w:proofErr w:type="spellStart"/>
      <w:r w:rsidR="003A645D" w:rsidRPr="00A03093">
        <w:rPr>
          <w:rFonts w:ascii="Bookman Old Style" w:hAnsi="Bookman Old Style"/>
          <w:lang w:eastAsia="ja-JP"/>
        </w:rPr>
        <w:t>Mitre</w:t>
      </w:r>
      <w:proofErr w:type="spellEnd"/>
      <w:r w:rsidR="003A645D" w:rsidRPr="00A03093">
        <w:rPr>
          <w:rFonts w:ascii="Bookman Old Style" w:hAnsi="Bookman Old Style"/>
          <w:lang w:eastAsia="ja-JP"/>
        </w:rPr>
        <w:t xml:space="preserve"> tavern</w:t>
      </w:r>
      <w:r w:rsidRPr="00A03093">
        <w:rPr>
          <w:rFonts w:ascii="Bookman Old Style" w:hAnsi="Bookman Old Style"/>
          <w:lang w:eastAsia="ja-JP"/>
        </w:rPr>
        <w:t xml:space="preserve">, not the </w:t>
      </w:r>
      <w:r w:rsidR="00955EEB" w:rsidRPr="00A03093">
        <w:rPr>
          <w:rFonts w:ascii="Bookman Old Style" w:hAnsi="Bookman Old Style"/>
          <w:lang w:eastAsia="ja-JP"/>
        </w:rPr>
        <w:t xml:space="preserve">Turk’s Head, </w:t>
      </w:r>
      <w:r w:rsidR="00EB4252" w:rsidRPr="00A03093">
        <w:rPr>
          <w:rFonts w:ascii="Bookman Old Style" w:hAnsi="Bookman Old Style"/>
          <w:lang w:eastAsia="ja-JP"/>
        </w:rPr>
        <w:t>where the Club met.</w:t>
      </w:r>
      <w:r w:rsidR="00DF4753" w:rsidRPr="00A03093">
        <w:rPr>
          <w:rFonts w:ascii="Bookman Old Style" w:hAnsi="Bookman Old Style"/>
          <w:lang w:eastAsia="ja-JP"/>
        </w:rPr>
        <w:t xml:space="preserve">  On the other hand, Boswell often attended and records conversations at the </w:t>
      </w:r>
      <w:r w:rsidR="00B918EE" w:rsidRPr="00A03093">
        <w:rPr>
          <w:rFonts w:ascii="Bookman Old Style" w:hAnsi="Bookman Old Style"/>
          <w:lang w:eastAsia="ja-JP"/>
        </w:rPr>
        <w:t xml:space="preserve">dinner tables of friends, </w:t>
      </w:r>
      <w:r w:rsidR="00835711" w:rsidRPr="00A03093">
        <w:rPr>
          <w:rFonts w:ascii="Bookman Old Style" w:hAnsi="Bookman Old Style"/>
          <w:lang w:eastAsia="ja-JP"/>
        </w:rPr>
        <w:t>like the one</w:t>
      </w:r>
      <w:r w:rsidR="003A645D" w:rsidRPr="00A03093">
        <w:rPr>
          <w:rFonts w:ascii="Bookman Old Style" w:hAnsi="Bookman Old Style"/>
          <w:lang w:eastAsia="ja-JP"/>
        </w:rPr>
        <w:t xml:space="preserve"> in </w:t>
      </w:r>
      <w:r w:rsidR="00835711" w:rsidRPr="00A03093">
        <w:rPr>
          <w:rFonts w:ascii="Bookman Old Style" w:hAnsi="Bookman Old Style"/>
          <w:lang w:eastAsia="ja-JP"/>
        </w:rPr>
        <w:t>our</w:t>
      </w:r>
      <w:r w:rsidR="00DF4753" w:rsidRPr="00A03093">
        <w:rPr>
          <w:rFonts w:ascii="Bookman Old Style" w:hAnsi="Bookman Old Style"/>
          <w:lang w:eastAsia="ja-JP"/>
        </w:rPr>
        <w:t xml:space="preserve"> engraving</w:t>
      </w:r>
    </w:p>
    <w:p w14:paraId="62D4106A" w14:textId="77777777" w:rsidR="00A03093" w:rsidRDefault="00A03093" w:rsidP="00A03093">
      <w:pPr>
        <w:pStyle w:val="Draft"/>
        <w:spacing w:line="240" w:lineRule="auto"/>
        <w:ind w:left="0" w:right="-990"/>
        <w:jc w:val="center"/>
        <w:rPr>
          <w:rFonts w:ascii="Bookman Old Style" w:hAnsi="Bookman Old Style"/>
          <w:b/>
        </w:rPr>
      </w:pPr>
    </w:p>
    <w:p w14:paraId="4D448C26" w14:textId="762BB899" w:rsidR="00490228" w:rsidRPr="00A03093" w:rsidRDefault="00490228" w:rsidP="00A03093">
      <w:pPr>
        <w:pStyle w:val="Draft"/>
        <w:spacing w:line="240" w:lineRule="auto"/>
        <w:ind w:left="0" w:right="-990"/>
        <w:jc w:val="center"/>
        <w:rPr>
          <w:rFonts w:ascii="Bookman Old Style" w:hAnsi="Bookman Old Style"/>
          <w:b/>
        </w:rPr>
      </w:pPr>
      <w:r w:rsidRPr="00A03093">
        <w:rPr>
          <w:rFonts w:ascii="Bookman Old Style" w:hAnsi="Bookman Old Style"/>
          <w:b/>
        </w:rPr>
        <w:t>Reynolds</w:t>
      </w:r>
    </w:p>
    <w:p w14:paraId="678FC440" w14:textId="5CAD7508" w:rsidR="00483031" w:rsidRPr="00A03093" w:rsidRDefault="00BE46BD" w:rsidP="00A03093">
      <w:pPr>
        <w:pStyle w:val="Draft"/>
        <w:spacing w:line="240" w:lineRule="auto"/>
        <w:ind w:left="0" w:right="-990"/>
        <w:rPr>
          <w:rFonts w:ascii="Bookman Old Style" w:hAnsi="Bookman Old Style"/>
        </w:rPr>
      </w:pPr>
      <w:r w:rsidRPr="00A03093">
        <w:rPr>
          <w:rFonts w:ascii="Bookman Old Style" w:hAnsi="Bookman Old Style"/>
        </w:rPr>
        <w:t xml:space="preserve">We turn </w:t>
      </w:r>
      <w:r w:rsidR="0044176D" w:rsidRPr="00A03093">
        <w:rPr>
          <w:rFonts w:ascii="Bookman Old Style" w:hAnsi="Bookman Old Style"/>
        </w:rPr>
        <w:t>next</w:t>
      </w:r>
      <w:r w:rsidR="00EB4252" w:rsidRPr="00A03093">
        <w:rPr>
          <w:rFonts w:ascii="Bookman Old Style" w:hAnsi="Bookman Old Style"/>
        </w:rPr>
        <w:t xml:space="preserve"> </w:t>
      </w:r>
      <w:r w:rsidRPr="00A03093">
        <w:rPr>
          <w:rFonts w:ascii="Bookman Old Style" w:hAnsi="Bookman Old Style"/>
        </w:rPr>
        <w:t>to</w:t>
      </w:r>
      <w:r w:rsidR="005A796B" w:rsidRPr="00A03093">
        <w:rPr>
          <w:rFonts w:ascii="Bookman Old Style" w:hAnsi="Bookman Old Style"/>
        </w:rPr>
        <w:t xml:space="preserve"> the third guy from the left, </w:t>
      </w:r>
      <w:r w:rsidR="001E78CE" w:rsidRPr="00A03093">
        <w:rPr>
          <w:rFonts w:ascii="Bookman Old Style" w:hAnsi="Bookman Old Style"/>
          <w:i/>
        </w:rPr>
        <w:t>Sir</w:t>
      </w:r>
      <w:r w:rsidR="001E78CE" w:rsidRPr="00A03093">
        <w:rPr>
          <w:rFonts w:ascii="Bookman Old Style" w:hAnsi="Bookman Old Style"/>
        </w:rPr>
        <w:t xml:space="preserve"> Joshua Reynolds</w:t>
      </w:r>
      <w:r w:rsidR="00A225E1" w:rsidRPr="00A03093">
        <w:rPr>
          <w:rFonts w:ascii="Bookman Old Style" w:hAnsi="Bookman Old Style"/>
        </w:rPr>
        <w:t>,</w:t>
      </w:r>
      <w:r w:rsidR="00EF3ADD" w:rsidRPr="00A03093">
        <w:rPr>
          <w:rFonts w:ascii="Bookman Old Style" w:hAnsi="Bookman Old Style"/>
        </w:rPr>
        <w:t xml:space="preserve"> the host,</w:t>
      </w:r>
      <w:r w:rsidR="00EB4252" w:rsidRPr="00A03093">
        <w:rPr>
          <w:rFonts w:ascii="Bookman Old Style" w:hAnsi="Bookman Old Style"/>
        </w:rPr>
        <w:t xml:space="preserve"> </w:t>
      </w:r>
      <w:r w:rsidR="00835711" w:rsidRPr="00A03093">
        <w:rPr>
          <w:rFonts w:ascii="Bookman Old Style" w:hAnsi="Bookman Old Style"/>
        </w:rPr>
        <w:t>the only one</w:t>
      </w:r>
      <w:r w:rsidR="00EB4252" w:rsidRPr="00A03093">
        <w:rPr>
          <w:rFonts w:ascii="Bookman Old Style" w:hAnsi="Bookman Old Style"/>
        </w:rPr>
        <w:t xml:space="preserve"> in the picture with a Knighthood,</w:t>
      </w:r>
      <w:r w:rsidR="00A225E1" w:rsidRPr="00A03093">
        <w:rPr>
          <w:rFonts w:ascii="Bookman Old Style" w:hAnsi="Bookman Old Style"/>
        </w:rPr>
        <w:t xml:space="preserve"> and for </w:t>
      </w:r>
      <w:r w:rsidR="00B55C1B" w:rsidRPr="00A03093">
        <w:rPr>
          <w:rFonts w:ascii="Bookman Old Style" w:hAnsi="Bookman Old Style"/>
        </w:rPr>
        <w:t>several reasons</w:t>
      </w:r>
      <w:r w:rsidR="00EF3ADD" w:rsidRPr="00A03093">
        <w:rPr>
          <w:rFonts w:ascii="Bookman Old Style" w:hAnsi="Bookman Old Style"/>
        </w:rPr>
        <w:t>,</w:t>
      </w:r>
      <w:r w:rsidR="00A225E1" w:rsidRPr="00A03093">
        <w:rPr>
          <w:rFonts w:ascii="Bookman Old Style" w:hAnsi="Bookman Old Style"/>
        </w:rPr>
        <w:t xml:space="preserve"> the most important </w:t>
      </w:r>
      <w:r w:rsidR="00835711" w:rsidRPr="00A03093">
        <w:rPr>
          <w:rFonts w:ascii="Bookman Old Style" w:hAnsi="Bookman Old Style"/>
        </w:rPr>
        <w:t>person</w:t>
      </w:r>
      <w:r w:rsidR="00A225E1" w:rsidRPr="00A03093">
        <w:rPr>
          <w:rFonts w:ascii="Bookman Old Style" w:hAnsi="Bookman Old Style"/>
        </w:rPr>
        <w:t xml:space="preserve"> </w:t>
      </w:r>
      <w:r w:rsidR="00206D9F" w:rsidRPr="00A03093">
        <w:rPr>
          <w:rFonts w:ascii="Bookman Old Style" w:hAnsi="Bookman Old Style"/>
        </w:rPr>
        <w:t>here</w:t>
      </w:r>
      <w:r w:rsidR="001E78CE" w:rsidRPr="00A03093">
        <w:rPr>
          <w:rFonts w:ascii="Bookman Old Style" w:hAnsi="Bookman Old Style"/>
        </w:rPr>
        <w:t xml:space="preserve">.  </w:t>
      </w:r>
      <w:r w:rsidR="00B55C1B" w:rsidRPr="00A03093">
        <w:rPr>
          <w:rFonts w:ascii="Bookman Old Style" w:hAnsi="Bookman Old Style"/>
        </w:rPr>
        <w:t>Sir Joshua</w:t>
      </w:r>
      <w:r w:rsidR="00EF3ADD" w:rsidRPr="00A03093">
        <w:rPr>
          <w:rFonts w:ascii="Bookman Old Style" w:hAnsi="Bookman Old Style"/>
        </w:rPr>
        <w:t xml:space="preserve"> was the greatest English</w:t>
      </w:r>
      <w:r w:rsidR="001E78CE" w:rsidRPr="00A03093">
        <w:rPr>
          <w:rFonts w:ascii="Bookman Old Style" w:hAnsi="Bookman Old Style"/>
        </w:rPr>
        <w:t xml:space="preserve"> </w:t>
      </w:r>
      <w:r w:rsidR="005A796B" w:rsidRPr="00A03093">
        <w:rPr>
          <w:rFonts w:ascii="Bookman Old Style" w:hAnsi="Bookman Old Style"/>
        </w:rPr>
        <w:t>painter</w:t>
      </w:r>
      <w:r w:rsidR="00EF3ADD" w:rsidRPr="00A03093">
        <w:rPr>
          <w:rFonts w:ascii="Bookman Old Style" w:hAnsi="Bookman Old Style"/>
        </w:rPr>
        <w:t xml:space="preserve"> of the 18</w:t>
      </w:r>
      <w:r w:rsidR="00EF3ADD" w:rsidRPr="00A03093">
        <w:rPr>
          <w:rFonts w:ascii="Bookman Old Style" w:hAnsi="Bookman Old Style"/>
          <w:vertAlign w:val="superscript"/>
        </w:rPr>
        <w:t>th</w:t>
      </w:r>
      <w:r w:rsidR="00EF3ADD" w:rsidRPr="00A03093">
        <w:rPr>
          <w:rFonts w:ascii="Bookman Old Style" w:hAnsi="Bookman Old Style"/>
        </w:rPr>
        <w:t xml:space="preserve"> century</w:t>
      </w:r>
      <w:r w:rsidR="005A796B" w:rsidRPr="00A03093">
        <w:rPr>
          <w:rFonts w:ascii="Bookman Old Style" w:hAnsi="Bookman Old Style"/>
        </w:rPr>
        <w:t>,</w:t>
      </w:r>
      <w:r w:rsidR="00EF3C04" w:rsidRPr="00A03093">
        <w:rPr>
          <w:rFonts w:ascii="Bookman Old Style" w:hAnsi="Bookman Old Style"/>
        </w:rPr>
        <w:t xml:space="preserve"> the first president of the Royal Academy,</w:t>
      </w:r>
      <w:r w:rsidR="005A796B" w:rsidRPr="00A03093">
        <w:rPr>
          <w:rFonts w:ascii="Bookman Old Style" w:hAnsi="Bookman Old Style"/>
        </w:rPr>
        <w:t xml:space="preserve"> and probably the most famous, richest, and nicest guy at </w:t>
      </w:r>
      <w:r w:rsidR="00056B94" w:rsidRPr="00A03093">
        <w:rPr>
          <w:rFonts w:ascii="Bookman Old Style" w:hAnsi="Bookman Old Style"/>
        </w:rPr>
        <w:t xml:space="preserve">the </w:t>
      </w:r>
      <w:r w:rsidR="00B55C1B" w:rsidRPr="00A03093">
        <w:rPr>
          <w:rFonts w:ascii="Bookman Old Style" w:hAnsi="Bookman Old Style"/>
        </w:rPr>
        <w:t>table—</w:t>
      </w:r>
      <w:r w:rsidR="00B55C1B" w:rsidRPr="00A03093">
        <w:rPr>
          <w:rFonts w:ascii="Bookman Old Style" w:hAnsi="Bookman Old Style"/>
          <w:i/>
        </w:rPr>
        <w:t>his</w:t>
      </w:r>
      <w:r w:rsidR="00B55C1B" w:rsidRPr="00A03093">
        <w:rPr>
          <w:rFonts w:ascii="Bookman Old Style" w:hAnsi="Bookman Old Style"/>
        </w:rPr>
        <w:t xml:space="preserve"> table</w:t>
      </w:r>
      <w:r w:rsidR="0044176D" w:rsidRPr="00A03093">
        <w:rPr>
          <w:rFonts w:ascii="Bookman Old Style" w:hAnsi="Bookman Old Style"/>
        </w:rPr>
        <w:t xml:space="preserve"> (although Samuel Johnson presides at it)</w:t>
      </w:r>
      <w:r w:rsidR="005A796B" w:rsidRPr="00A03093">
        <w:rPr>
          <w:rFonts w:ascii="Bookman Old Style" w:hAnsi="Bookman Old Style"/>
        </w:rPr>
        <w:t xml:space="preserve">. </w:t>
      </w:r>
      <w:r w:rsidR="00B55C1B" w:rsidRPr="00A03093">
        <w:rPr>
          <w:rFonts w:ascii="Bookman Old Style" w:hAnsi="Bookman Old Style"/>
        </w:rPr>
        <w:t xml:space="preserve"> </w:t>
      </w:r>
      <w:r w:rsidR="0044176D" w:rsidRPr="00A03093">
        <w:rPr>
          <w:rFonts w:ascii="Bookman Old Style" w:hAnsi="Bookman Old Style"/>
        </w:rPr>
        <w:t>The then exotic pineapple</w:t>
      </w:r>
      <w:r w:rsidR="00D325AE" w:rsidRPr="00A03093">
        <w:rPr>
          <w:rFonts w:ascii="Bookman Old Style" w:hAnsi="Bookman Old Style"/>
        </w:rPr>
        <w:t xml:space="preserve"> and </w:t>
      </w:r>
      <w:r w:rsidR="0044176D" w:rsidRPr="00A03093">
        <w:rPr>
          <w:rFonts w:ascii="Bookman Old Style" w:hAnsi="Bookman Old Style"/>
        </w:rPr>
        <w:t xml:space="preserve">plentiful </w:t>
      </w:r>
      <w:r w:rsidR="00D325AE" w:rsidRPr="00A03093">
        <w:rPr>
          <w:rFonts w:ascii="Bookman Old Style" w:hAnsi="Bookman Old Style"/>
        </w:rPr>
        <w:t xml:space="preserve">beverages </w:t>
      </w:r>
      <w:r w:rsidR="00B55C1B" w:rsidRPr="00A03093">
        <w:rPr>
          <w:rFonts w:ascii="Bookman Old Style" w:hAnsi="Bookman Old Style"/>
        </w:rPr>
        <w:t xml:space="preserve">on the table </w:t>
      </w:r>
      <w:r w:rsidR="00D325AE" w:rsidRPr="00A03093">
        <w:rPr>
          <w:rFonts w:ascii="Bookman Old Style" w:hAnsi="Bookman Old Style"/>
        </w:rPr>
        <w:t>and the well</w:t>
      </w:r>
      <w:r w:rsidR="00B55C1B" w:rsidRPr="00A03093">
        <w:rPr>
          <w:rFonts w:ascii="Bookman Old Style" w:hAnsi="Bookman Old Style"/>
        </w:rPr>
        <w:t xml:space="preserve">-fed look of the guys around it </w:t>
      </w:r>
      <w:r w:rsidR="0044176D" w:rsidRPr="00A03093">
        <w:rPr>
          <w:rFonts w:ascii="Bookman Old Style" w:hAnsi="Bookman Old Style"/>
        </w:rPr>
        <w:t>confirm Reynolds’ reputation as an</w:t>
      </w:r>
      <w:r w:rsidR="00B55C1B" w:rsidRPr="00A03093">
        <w:rPr>
          <w:rFonts w:ascii="Bookman Old Style" w:hAnsi="Bookman Old Style"/>
        </w:rPr>
        <w:t xml:space="preserve"> excellent host.</w:t>
      </w:r>
      <w:r w:rsidR="00D325AE" w:rsidRPr="00A03093">
        <w:rPr>
          <w:rFonts w:ascii="Bookman Old Style" w:hAnsi="Bookman Old Style"/>
        </w:rPr>
        <w:t xml:space="preserve">  Those are </w:t>
      </w:r>
      <w:r w:rsidR="00EF3ADD" w:rsidRPr="00A03093">
        <w:rPr>
          <w:rFonts w:ascii="Bookman Old Style" w:hAnsi="Bookman Old Style"/>
        </w:rPr>
        <w:t>two of his own paint</w:t>
      </w:r>
      <w:r w:rsidR="00D325AE" w:rsidRPr="00A03093">
        <w:rPr>
          <w:rFonts w:ascii="Bookman Old Style" w:hAnsi="Bookman Old Style"/>
        </w:rPr>
        <w:t>ings on the wall</w:t>
      </w:r>
      <w:r w:rsidR="00EF3ADD" w:rsidRPr="00A03093">
        <w:rPr>
          <w:rFonts w:ascii="Bookman Old Style" w:hAnsi="Bookman Old Style"/>
        </w:rPr>
        <w:t xml:space="preserve">, </w:t>
      </w:r>
      <w:r w:rsidR="00BF0FB0" w:rsidRPr="00A03093">
        <w:rPr>
          <w:rFonts w:ascii="Bookman Old Style" w:hAnsi="Bookman Old Style"/>
        </w:rPr>
        <w:t>“Puck” and “The Infant Academy.”</w:t>
      </w:r>
      <w:r w:rsidR="00885DAF" w:rsidRPr="00A03093">
        <w:rPr>
          <w:rFonts w:ascii="Bookman Old Style" w:hAnsi="Bookman Old Style"/>
        </w:rPr>
        <w:t xml:space="preserve"> </w:t>
      </w:r>
      <w:r w:rsidR="00BF0FB0" w:rsidRPr="00A03093">
        <w:rPr>
          <w:rFonts w:ascii="Bookman Old Style" w:hAnsi="Bookman Old Style"/>
        </w:rPr>
        <w:t xml:space="preserve"> (As far as I know, no one has identified the head on the plinth behind Reynolds or the small, barely visible, portrait behind Boswell.)</w:t>
      </w:r>
      <w:r w:rsidR="008832CF" w:rsidRPr="00A03093">
        <w:rPr>
          <w:rFonts w:ascii="Bookman Old Style" w:hAnsi="Bookman Old Style"/>
        </w:rPr>
        <w:t xml:space="preserve"> </w:t>
      </w:r>
      <w:r w:rsidR="00D325AE" w:rsidRPr="00A03093">
        <w:rPr>
          <w:rFonts w:ascii="Bookman Old Style" w:hAnsi="Bookman Old Style"/>
        </w:rPr>
        <w:t xml:space="preserve"> </w:t>
      </w:r>
      <w:r w:rsidR="00AB7C1E" w:rsidRPr="00A03093">
        <w:rPr>
          <w:rFonts w:ascii="Bookman Old Style" w:hAnsi="Bookman Old Style"/>
        </w:rPr>
        <w:t>Reynolds</w:t>
      </w:r>
      <w:r w:rsidR="0044176D" w:rsidRPr="00A03093">
        <w:rPr>
          <w:rFonts w:ascii="Bookman Old Style" w:hAnsi="Bookman Old Style"/>
        </w:rPr>
        <w:t xml:space="preserve"> </w:t>
      </w:r>
      <w:r w:rsidR="00AB7C1E" w:rsidRPr="00A03093">
        <w:rPr>
          <w:rFonts w:ascii="Bookman Old Style" w:hAnsi="Bookman Old Style"/>
        </w:rPr>
        <w:t>wear</w:t>
      </w:r>
      <w:r w:rsidR="0044176D" w:rsidRPr="00A03093">
        <w:rPr>
          <w:rFonts w:ascii="Bookman Old Style" w:hAnsi="Bookman Old Style"/>
        </w:rPr>
        <w:t>s</w:t>
      </w:r>
      <w:r w:rsidR="00AB7C1E" w:rsidRPr="00A03093">
        <w:rPr>
          <w:rFonts w:ascii="Bookman Old Style" w:hAnsi="Bookman Old Style"/>
        </w:rPr>
        <w:t xml:space="preserve"> glasses and</w:t>
      </w:r>
      <w:r w:rsidR="0044176D" w:rsidRPr="00A03093">
        <w:rPr>
          <w:rFonts w:ascii="Bookman Old Style" w:hAnsi="Bookman Old Style"/>
        </w:rPr>
        <w:t>,</w:t>
      </w:r>
      <w:r w:rsidR="00AB7C1E" w:rsidRPr="00A03093">
        <w:rPr>
          <w:rFonts w:ascii="Bookman Old Style" w:hAnsi="Bookman Old Style"/>
        </w:rPr>
        <w:t xml:space="preserve"> hard of hearing,</w:t>
      </w:r>
      <w:r w:rsidR="005A796B" w:rsidRPr="00A03093">
        <w:rPr>
          <w:rFonts w:ascii="Bookman Old Style" w:hAnsi="Bookman Old Style"/>
        </w:rPr>
        <w:t xml:space="preserve"> holds an ear trumpet</w:t>
      </w:r>
      <w:r w:rsidR="00885DAF" w:rsidRPr="00A03093">
        <w:rPr>
          <w:rFonts w:ascii="Bookman Old Style" w:hAnsi="Bookman Old Style"/>
        </w:rPr>
        <w:t xml:space="preserve"> in his right hand</w:t>
      </w:r>
      <w:r w:rsidR="00AB7C1E" w:rsidRPr="00A03093">
        <w:rPr>
          <w:rFonts w:ascii="Bookman Old Style" w:hAnsi="Bookman Old Style"/>
        </w:rPr>
        <w:t>.  He</w:t>
      </w:r>
      <w:r w:rsidR="00D325AE" w:rsidRPr="00A03093">
        <w:rPr>
          <w:rFonts w:ascii="Bookman Old Style" w:hAnsi="Bookman Old Style"/>
        </w:rPr>
        <w:t xml:space="preserve"> points it at Samuel Johnson--</w:t>
      </w:r>
      <w:r w:rsidR="005A796B" w:rsidRPr="00A03093">
        <w:rPr>
          <w:rFonts w:ascii="Bookman Old Style" w:hAnsi="Bookman Old Style"/>
        </w:rPr>
        <w:t>a reminder that these men were gathered around that sp</w:t>
      </w:r>
      <w:r w:rsidR="0042035F" w:rsidRPr="00A03093">
        <w:rPr>
          <w:rFonts w:ascii="Bookman Old Style" w:hAnsi="Bookman Old Style"/>
        </w:rPr>
        <w:t>lendid table to talk and listen, and to listen especially to the wisdom of Samuel Johnson.</w:t>
      </w:r>
    </w:p>
    <w:p w14:paraId="29AB0C76" w14:textId="04563A98" w:rsidR="00885DAF" w:rsidRPr="00A03093" w:rsidRDefault="005F6901" w:rsidP="00A03093">
      <w:pPr>
        <w:pStyle w:val="Draft"/>
        <w:spacing w:line="240" w:lineRule="auto"/>
        <w:ind w:left="0" w:right="-990"/>
        <w:rPr>
          <w:rFonts w:ascii="Bookman Old Style" w:hAnsi="Bookman Old Style"/>
        </w:rPr>
      </w:pPr>
      <w:r w:rsidRPr="00A03093">
        <w:rPr>
          <w:rFonts w:ascii="Bookman Old Style" w:hAnsi="Bookman Old Style"/>
        </w:rPr>
        <w:t>E</w:t>
      </w:r>
      <w:r w:rsidR="00885DAF" w:rsidRPr="00A03093">
        <w:rPr>
          <w:rFonts w:ascii="Bookman Old Style" w:hAnsi="Bookman Old Style"/>
        </w:rPr>
        <w:t xml:space="preserve">xceedingly well read, </w:t>
      </w:r>
      <w:r w:rsidRPr="00A03093">
        <w:rPr>
          <w:rFonts w:ascii="Bookman Old Style" w:hAnsi="Bookman Old Style"/>
        </w:rPr>
        <w:t xml:space="preserve">like everyone else at the table, Reynolds </w:t>
      </w:r>
      <w:r w:rsidR="00885DAF" w:rsidRPr="00A03093">
        <w:rPr>
          <w:rFonts w:ascii="Bookman Old Style" w:hAnsi="Bookman Old Style"/>
        </w:rPr>
        <w:t>was educated at home by his father</w:t>
      </w:r>
      <w:r w:rsidR="00642427" w:rsidRPr="00A03093">
        <w:rPr>
          <w:rFonts w:ascii="Bookman Old Style" w:hAnsi="Bookman Old Style"/>
        </w:rPr>
        <w:t xml:space="preserve"> and then apprenticed for four years to a London painter, Thomas Hudson</w:t>
      </w:r>
      <w:r w:rsidR="0042035F" w:rsidRPr="00A03093">
        <w:rPr>
          <w:rFonts w:ascii="Bookman Old Style" w:hAnsi="Bookman Old Style"/>
        </w:rPr>
        <w:t>.  He then spent three years studying paintings and painting in Rome, Florence, and Paris</w:t>
      </w:r>
      <w:r w:rsidR="00642427" w:rsidRPr="00A03093">
        <w:rPr>
          <w:rFonts w:ascii="Bookman Old Style" w:hAnsi="Bookman Old Style"/>
        </w:rPr>
        <w:t xml:space="preserve">. </w:t>
      </w:r>
      <w:r w:rsidR="0042035F" w:rsidRPr="00A03093">
        <w:rPr>
          <w:rFonts w:ascii="Bookman Old Style" w:hAnsi="Bookman Old Style"/>
        </w:rPr>
        <w:t xml:space="preserve"> </w:t>
      </w:r>
      <w:r w:rsidR="00642427" w:rsidRPr="00A03093">
        <w:rPr>
          <w:rFonts w:ascii="Bookman Old Style" w:hAnsi="Bookman Old Style"/>
        </w:rPr>
        <w:t xml:space="preserve">Much influenced by Rembrandt, and still, to my mind, England’s greatest portrait painter, Reynolds painted portraits of </w:t>
      </w:r>
      <w:r w:rsidR="008832CF" w:rsidRPr="00A03093">
        <w:rPr>
          <w:rFonts w:ascii="Bookman Old Style" w:hAnsi="Bookman Old Style"/>
        </w:rPr>
        <w:t>all of</w:t>
      </w:r>
      <w:r w:rsidR="00642427" w:rsidRPr="00A03093">
        <w:rPr>
          <w:rFonts w:ascii="Bookman Old Style" w:hAnsi="Bookman Old Style"/>
        </w:rPr>
        <w:t xml:space="preserve"> the other men at the table</w:t>
      </w:r>
      <w:r w:rsidR="008832CF" w:rsidRPr="00A03093">
        <w:rPr>
          <w:rFonts w:ascii="Bookman Old Style" w:hAnsi="Bookman Old Style"/>
        </w:rPr>
        <w:t xml:space="preserve"> except Warton.  Some of </w:t>
      </w:r>
      <w:r w:rsidR="00642427" w:rsidRPr="00A03093">
        <w:rPr>
          <w:rFonts w:ascii="Bookman Old Style" w:hAnsi="Bookman Old Style"/>
        </w:rPr>
        <w:t xml:space="preserve">those portraits </w:t>
      </w:r>
      <w:r w:rsidR="00D325AE" w:rsidRPr="00A03093">
        <w:rPr>
          <w:rFonts w:ascii="Bookman Old Style" w:hAnsi="Bookman Old Style"/>
        </w:rPr>
        <w:t xml:space="preserve">are </w:t>
      </w:r>
      <w:r w:rsidR="008832CF" w:rsidRPr="00A03093">
        <w:rPr>
          <w:rFonts w:ascii="Bookman Old Style" w:hAnsi="Bookman Old Style"/>
        </w:rPr>
        <w:t>undoubtedly the sources for James</w:t>
      </w:r>
      <w:r w:rsidR="00642427" w:rsidRPr="00A03093">
        <w:rPr>
          <w:rFonts w:ascii="Bookman Old Style" w:hAnsi="Bookman Old Style"/>
        </w:rPr>
        <w:t xml:space="preserve"> </w:t>
      </w:r>
      <w:r w:rsidR="008832CF" w:rsidRPr="00A03093">
        <w:rPr>
          <w:rFonts w:ascii="Bookman Old Style" w:hAnsi="Bookman Old Style"/>
        </w:rPr>
        <w:t>Doyle’s figures here</w:t>
      </w:r>
      <w:r w:rsidR="00642427" w:rsidRPr="00A03093">
        <w:rPr>
          <w:rFonts w:ascii="Bookman Old Style" w:hAnsi="Bookman Old Style"/>
        </w:rPr>
        <w:t>.</w:t>
      </w:r>
      <w:r w:rsidR="00D90240" w:rsidRPr="00A03093">
        <w:rPr>
          <w:rFonts w:ascii="Bookman Old Style" w:hAnsi="Bookman Old Style"/>
        </w:rPr>
        <w:t xml:space="preserve">  By 1764</w:t>
      </w:r>
      <w:r w:rsidR="00AB7C1E" w:rsidRPr="00A03093">
        <w:rPr>
          <w:rFonts w:ascii="Bookman Old Style" w:hAnsi="Bookman Old Style"/>
        </w:rPr>
        <w:t xml:space="preserve"> </w:t>
      </w:r>
      <w:r w:rsidR="00D90240" w:rsidRPr="00A03093">
        <w:rPr>
          <w:rFonts w:ascii="Bookman Old Style" w:hAnsi="Bookman Old Style"/>
        </w:rPr>
        <w:t>Reynolds was charging, and getting, 150 guine</w:t>
      </w:r>
      <w:r w:rsidR="008832CF" w:rsidRPr="00A03093">
        <w:rPr>
          <w:rFonts w:ascii="Bookman Old Style" w:hAnsi="Bookman Old Style"/>
        </w:rPr>
        <w:t xml:space="preserve">as per portrait—something like </w:t>
      </w:r>
      <w:r w:rsidR="00D325AE" w:rsidRPr="00A03093">
        <w:rPr>
          <w:rFonts w:ascii="Bookman Old Style" w:hAnsi="Bookman Old Style"/>
        </w:rPr>
        <w:t>15,00</w:t>
      </w:r>
      <w:r w:rsidR="00D90240" w:rsidRPr="00A03093">
        <w:rPr>
          <w:rFonts w:ascii="Bookman Old Style" w:hAnsi="Bookman Old Style"/>
        </w:rPr>
        <w:t>0</w:t>
      </w:r>
      <w:r w:rsidR="008832CF" w:rsidRPr="00A03093">
        <w:rPr>
          <w:rFonts w:ascii="Bookman Old Style" w:hAnsi="Bookman Old Style"/>
        </w:rPr>
        <w:t xml:space="preserve"> of today’s dollars</w:t>
      </w:r>
      <w:r w:rsidR="00D90240" w:rsidRPr="00A03093">
        <w:rPr>
          <w:rFonts w:ascii="Bookman Old Style" w:hAnsi="Bookman Old Style"/>
        </w:rPr>
        <w:t xml:space="preserve">—though that is </w:t>
      </w:r>
      <w:r w:rsidR="00835711" w:rsidRPr="00A03093">
        <w:rPr>
          <w:rFonts w:ascii="Bookman Old Style" w:hAnsi="Bookman Old Style"/>
        </w:rPr>
        <w:t xml:space="preserve">the guess of </w:t>
      </w:r>
      <w:r w:rsidR="00D90240" w:rsidRPr="00A03093">
        <w:rPr>
          <w:rFonts w:ascii="Bookman Old Style" w:hAnsi="Bookman Old Style"/>
        </w:rPr>
        <w:t>an English professor, not an economist.</w:t>
      </w:r>
      <w:r w:rsidR="008832CF" w:rsidRPr="00A03093">
        <w:rPr>
          <w:rFonts w:ascii="Bookman Old Style" w:hAnsi="Bookman Old Style"/>
        </w:rPr>
        <w:t xml:space="preserve">  No wonder </w:t>
      </w:r>
      <w:r w:rsidR="002B64CD" w:rsidRPr="00A03093">
        <w:rPr>
          <w:rFonts w:ascii="Bookman Old Style" w:hAnsi="Bookman Old Style"/>
        </w:rPr>
        <w:t>he</w:t>
      </w:r>
      <w:r w:rsidR="008832CF" w:rsidRPr="00A03093">
        <w:rPr>
          <w:rFonts w:ascii="Bookman Old Style" w:hAnsi="Bookman Old Style"/>
        </w:rPr>
        <w:t xml:space="preserve"> was famous for his lavish hospitality.</w:t>
      </w:r>
      <w:r w:rsidR="009B2823" w:rsidRPr="00A03093">
        <w:rPr>
          <w:rFonts w:ascii="Bookman Old Style" w:hAnsi="Bookman Old Style"/>
        </w:rPr>
        <w:t xml:space="preserve">  Reynolds purchased th</w:t>
      </w:r>
      <w:r w:rsidR="00AB7C1E" w:rsidRPr="00A03093">
        <w:rPr>
          <w:rFonts w:ascii="Bookman Old Style" w:hAnsi="Bookman Old Style"/>
        </w:rPr>
        <w:t>e</w:t>
      </w:r>
      <w:r w:rsidR="009B2823" w:rsidRPr="00A03093">
        <w:rPr>
          <w:rFonts w:ascii="Bookman Old Style" w:hAnsi="Bookman Old Style"/>
        </w:rPr>
        <w:t xml:space="preserve"> house in </w:t>
      </w:r>
      <w:r w:rsidR="00AB7C1E" w:rsidRPr="00A03093">
        <w:rPr>
          <w:rFonts w:ascii="Bookman Old Style" w:hAnsi="Bookman Old Style"/>
        </w:rPr>
        <w:t>which this dinner takes place in</w:t>
      </w:r>
      <w:r w:rsidR="009B2823" w:rsidRPr="00A03093">
        <w:rPr>
          <w:rFonts w:ascii="Bookman Old Style" w:hAnsi="Bookman Old Style"/>
        </w:rPr>
        <w:t>1760</w:t>
      </w:r>
      <w:r w:rsidR="00AB7C1E" w:rsidRPr="00A03093">
        <w:rPr>
          <w:rFonts w:ascii="Bookman Old Style" w:hAnsi="Bookman Old Style"/>
        </w:rPr>
        <w:t>,</w:t>
      </w:r>
      <w:r w:rsidR="009B2823" w:rsidRPr="00A03093">
        <w:rPr>
          <w:rFonts w:ascii="Bookman Old Style" w:hAnsi="Bookman Old Style"/>
        </w:rPr>
        <w:t xml:space="preserve"> an</w:t>
      </w:r>
      <w:r w:rsidR="00AB7C1E" w:rsidRPr="00A03093">
        <w:rPr>
          <w:rFonts w:ascii="Bookman Old Style" w:hAnsi="Bookman Old Style"/>
        </w:rPr>
        <w:t>d</w:t>
      </w:r>
      <w:r w:rsidR="009B2823" w:rsidRPr="00A03093">
        <w:rPr>
          <w:rFonts w:ascii="Bookman Old Style" w:hAnsi="Bookman Old Style"/>
        </w:rPr>
        <w:t xml:space="preserve"> lived in it until he died in 1792.  It was at 47 Leicester Square—then a very fashionable address indeed.</w:t>
      </w:r>
    </w:p>
    <w:p w14:paraId="615B314A" w14:textId="29CDEDF9" w:rsidR="007F43C2" w:rsidRPr="00A03093" w:rsidRDefault="007F43C2" w:rsidP="00A03093">
      <w:pPr>
        <w:pStyle w:val="Draft"/>
        <w:spacing w:line="240" w:lineRule="auto"/>
        <w:ind w:left="0" w:right="-990"/>
        <w:rPr>
          <w:rFonts w:ascii="Bookman Old Style" w:hAnsi="Bookman Old Style"/>
        </w:rPr>
      </w:pPr>
      <w:r w:rsidRPr="00A03093">
        <w:rPr>
          <w:rFonts w:ascii="Bookman Old Style" w:hAnsi="Bookman Old Style"/>
        </w:rPr>
        <w:t xml:space="preserve">Reynolds </w:t>
      </w:r>
      <w:r w:rsidR="007D3E7A" w:rsidRPr="00A03093">
        <w:rPr>
          <w:rFonts w:ascii="Bookman Old Style" w:hAnsi="Bookman Old Style"/>
        </w:rPr>
        <w:t>first</w:t>
      </w:r>
      <w:r w:rsidR="00C81BF2" w:rsidRPr="00A03093">
        <w:rPr>
          <w:rFonts w:ascii="Bookman Old Style" w:hAnsi="Bookman Old Style"/>
        </w:rPr>
        <w:t xml:space="preserve"> </w:t>
      </w:r>
      <w:r w:rsidRPr="00A03093">
        <w:rPr>
          <w:rFonts w:ascii="Bookman Old Style" w:hAnsi="Bookman Old Style"/>
        </w:rPr>
        <w:t>met</w:t>
      </w:r>
      <w:r w:rsidR="002B64CD" w:rsidRPr="00A03093">
        <w:rPr>
          <w:rFonts w:ascii="Bookman Old Style" w:hAnsi="Bookman Old Style"/>
        </w:rPr>
        <w:t xml:space="preserve"> Samuel Johnson in 1756, and </w:t>
      </w:r>
      <w:r w:rsidRPr="00A03093">
        <w:rPr>
          <w:rFonts w:ascii="Bookman Old Style" w:hAnsi="Bookman Old Style"/>
        </w:rPr>
        <w:t xml:space="preserve">always acknowledged </w:t>
      </w:r>
      <w:r w:rsidR="009B2823" w:rsidRPr="00A03093">
        <w:rPr>
          <w:rFonts w:ascii="Bookman Old Style" w:hAnsi="Bookman Old Style"/>
        </w:rPr>
        <w:t>him</w:t>
      </w:r>
      <w:r w:rsidRPr="00A03093">
        <w:rPr>
          <w:rFonts w:ascii="Bookman Old Style" w:hAnsi="Bookman Old Style"/>
        </w:rPr>
        <w:t xml:space="preserve"> as the single most important influence on his life:  </w:t>
      </w:r>
      <w:r w:rsidRPr="00A03093">
        <w:rPr>
          <w:rFonts w:ascii="Bookman Old Style" w:hAnsi="Bookman Old Style" w:cs="Georgia"/>
          <w:lang w:eastAsia="ja-JP"/>
        </w:rPr>
        <w:t>“</w:t>
      </w:r>
      <w:r w:rsidRPr="00A03093">
        <w:rPr>
          <w:rFonts w:ascii="Bookman Old Style" w:hAnsi="Bookman Old Style"/>
        </w:rPr>
        <w:t>For my own part I acknowledge the highest obligations to him. He may be said to have formed my mind and brushed off from it a great deal of rubbish</w:t>
      </w:r>
      <w:r w:rsidR="00835711" w:rsidRPr="00A03093">
        <w:rPr>
          <w:rFonts w:ascii="Bookman Old Style" w:hAnsi="Bookman Old Style"/>
        </w:rPr>
        <w:t>”</w:t>
      </w:r>
      <w:r w:rsidRPr="00A03093">
        <w:rPr>
          <w:rFonts w:ascii="Bookman Old Style" w:hAnsi="Bookman Old Style"/>
        </w:rPr>
        <w:t xml:space="preserve"> [</w:t>
      </w:r>
      <w:proofErr w:type="spellStart"/>
      <w:r w:rsidRPr="00A03093">
        <w:rPr>
          <w:rFonts w:ascii="Bookman Old Style" w:hAnsi="Bookman Old Style"/>
        </w:rPr>
        <w:t>Hilles</w:t>
      </w:r>
      <w:proofErr w:type="spellEnd"/>
      <w:r w:rsidRPr="00A03093">
        <w:rPr>
          <w:rFonts w:ascii="Bookman Old Style" w:hAnsi="Bookman Old Style"/>
        </w:rPr>
        <w:t xml:space="preserve">, Portraits, 66].  </w:t>
      </w:r>
      <w:r w:rsidR="00835711" w:rsidRPr="00A03093">
        <w:rPr>
          <w:rFonts w:ascii="Bookman Old Style" w:hAnsi="Bookman Old Style"/>
        </w:rPr>
        <w:t xml:space="preserve">While </w:t>
      </w:r>
      <w:r w:rsidR="007D3E7A" w:rsidRPr="00A03093">
        <w:rPr>
          <w:rFonts w:ascii="Bookman Old Style" w:hAnsi="Bookman Old Style"/>
        </w:rPr>
        <w:t>Reynolds studied and painted the faces of all these guys, Johnson entered and enlarged their minds</w:t>
      </w:r>
      <w:r w:rsidR="00835711" w:rsidRPr="00A03093">
        <w:rPr>
          <w:rFonts w:ascii="Bookman Old Style" w:hAnsi="Bookman Old Style"/>
        </w:rPr>
        <w:t>, and Boswell recorded much of their conversation</w:t>
      </w:r>
      <w:r w:rsidR="007D3E7A" w:rsidRPr="00A03093">
        <w:rPr>
          <w:rFonts w:ascii="Bookman Old Style" w:hAnsi="Bookman Old Style"/>
        </w:rPr>
        <w:t>.</w:t>
      </w:r>
    </w:p>
    <w:p w14:paraId="5EF4DEA4" w14:textId="1BC41B22" w:rsidR="00482E4C" w:rsidRPr="00A03093" w:rsidRDefault="00EF3C04" w:rsidP="00A03093">
      <w:pPr>
        <w:pStyle w:val="Draft"/>
        <w:spacing w:line="240" w:lineRule="auto"/>
        <w:ind w:left="0" w:right="-990"/>
        <w:rPr>
          <w:rFonts w:ascii="Bookman Old Style" w:hAnsi="Bookman Old Style"/>
        </w:rPr>
      </w:pPr>
      <w:r w:rsidRPr="00A03093">
        <w:rPr>
          <w:rFonts w:ascii="Bookman Old Style" w:hAnsi="Bookman Old Style"/>
        </w:rPr>
        <w:t xml:space="preserve">Reynolds was selected as the first President of the Royal Academy </w:t>
      </w:r>
      <w:r w:rsidR="007D3E7A" w:rsidRPr="00A03093">
        <w:rPr>
          <w:rFonts w:ascii="Bookman Old Style" w:hAnsi="Bookman Old Style"/>
        </w:rPr>
        <w:t xml:space="preserve">in 1768 and </w:t>
      </w:r>
      <w:r w:rsidRPr="00A03093">
        <w:rPr>
          <w:rFonts w:ascii="Bookman Old Style" w:hAnsi="Bookman Old Style"/>
        </w:rPr>
        <w:t xml:space="preserve">the next year he received his Knighthood.  </w:t>
      </w:r>
      <w:r w:rsidR="002507F6" w:rsidRPr="00A03093">
        <w:rPr>
          <w:rFonts w:ascii="Bookman Old Style" w:hAnsi="Bookman Old Style"/>
        </w:rPr>
        <w:t>“On that day</w:t>
      </w:r>
      <w:r w:rsidR="007F43C2" w:rsidRPr="00A03093">
        <w:rPr>
          <w:rFonts w:ascii="Bookman Old Style" w:hAnsi="Bookman Old Style"/>
        </w:rPr>
        <w:t xml:space="preserve"> [Thomas Hudson, to whom </w:t>
      </w:r>
      <w:r w:rsidR="00C81BF2" w:rsidRPr="00A03093">
        <w:rPr>
          <w:rFonts w:ascii="Bookman Old Style" w:hAnsi="Bookman Old Style"/>
        </w:rPr>
        <w:t>Reynolds</w:t>
      </w:r>
      <w:r w:rsidR="007F43C2" w:rsidRPr="00A03093">
        <w:rPr>
          <w:rFonts w:ascii="Bookman Old Style" w:hAnsi="Bookman Old Style"/>
        </w:rPr>
        <w:t xml:space="preserve"> had been apprenticed</w:t>
      </w:r>
      <w:r w:rsidR="00C81BF2" w:rsidRPr="00A03093">
        <w:rPr>
          <w:rFonts w:ascii="Bookman Old Style" w:hAnsi="Bookman Old Style"/>
        </w:rPr>
        <w:t>,</w:t>
      </w:r>
      <w:r w:rsidR="007F43C2" w:rsidRPr="00A03093">
        <w:rPr>
          <w:rFonts w:ascii="Bookman Old Style" w:hAnsi="Bookman Old Style"/>
        </w:rPr>
        <w:t xml:space="preserve"> wrote</w:t>
      </w:r>
      <w:r w:rsidR="00FF6CE9" w:rsidRPr="00A03093">
        <w:rPr>
          <w:rFonts w:ascii="Bookman Old Style" w:hAnsi="Bookman Old Style"/>
        </w:rPr>
        <w:t>]</w:t>
      </w:r>
      <w:r w:rsidR="002507F6" w:rsidRPr="00A03093">
        <w:rPr>
          <w:rFonts w:ascii="Bookman Old Style" w:hAnsi="Bookman Old Style"/>
        </w:rPr>
        <w:t xml:space="preserve"> [Samuel] Johnson broke his vow of abstinence and ‘drank </w:t>
      </w:r>
      <w:r w:rsidR="002507F6" w:rsidRPr="00A03093">
        <w:rPr>
          <w:rFonts w:ascii="Bookman Old Style" w:hAnsi="Bookman Old Style"/>
        </w:rPr>
        <w:lastRenderedPageBreak/>
        <w:t xml:space="preserve">one glass of wine to the health of </w:t>
      </w:r>
      <w:r w:rsidR="002507F6" w:rsidRPr="00A03093">
        <w:rPr>
          <w:rFonts w:ascii="Bookman Old Style" w:hAnsi="Bookman Old Style"/>
          <w:i/>
        </w:rPr>
        <w:t>Sir</w:t>
      </w:r>
      <w:r w:rsidR="002507F6" w:rsidRPr="00A03093">
        <w:rPr>
          <w:rFonts w:ascii="Bookman Old Style" w:hAnsi="Bookman Old Style"/>
        </w:rPr>
        <w:t xml:space="preserve"> Joshua Reynolds’ (Hudson, 93)”.</w:t>
      </w:r>
      <w:r w:rsidR="00FF6CE9" w:rsidRPr="00A03093">
        <w:rPr>
          <w:rFonts w:ascii="Bookman Old Style" w:hAnsi="Bookman Old Style"/>
        </w:rPr>
        <w:t xml:space="preserve">  Reynolds painted </w:t>
      </w:r>
      <w:r w:rsidR="007D3E7A" w:rsidRPr="00A03093">
        <w:rPr>
          <w:rFonts w:ascii="Bookman Old Style" w:hAnsi="Bookman Old Style"/>
        </w:rPr>
        <w:t xml:space="preserve">six </w:t>
      </w:r>
      <w:r w:rsidR="00FF6CE9" w:rsidRPr="00A03093">
        <w:rPr>
          <w:rFonts w:ascii="Bookman Old Style" w:hAnsi="Bookman Old Style"/>
        </w:rPr>
        <w:t xml:space="preserve">quite wonderful portraits of Johnson, while Johnson asked him to contribute three very fine essays on art to his periodical, </w:t>
      </w:r>
      <w:r w:rsidR="00FF6CE9" w:rsidRPr="00A03093">
        <w:rPr>
          <w:rFonts w:ascii="Bookman Old Style" w:hAnsi="Bookman Old Style"/>
          <w:i/>
        </w:rPr>
        <w:t>The Idler</w:t>
      </w:r>
      <w:r w:rsidR="00FF6CE9" w:rsidRPr="00A03093">
        <w:rPr>
          <w:rFonts w:ascii="Bookman Old Style" w:hAnsi="Bookman Old Style"/>
        </w:rPr>
        <w:t>.</w:t>
      </w:r>
    </w:p>
    <w:p w14:paraId="7C86AF09" w14:textId="77777777" w:rsidR="00A03093" w:rsidRDefault="00A03093" w:rsidP="00A03093">
      <w:pPr>
        <w:pStyle w:val="Draft"/>
        <w:spacing w:line="240" w:lineRule="auto"/>
        <w:ind w:left="0" w:right="-990"/>
        <w:jc w:val="center"/>
        <w:rPr>
          <w:rFonts w:ascii="Bookman Old Style" w:hAnsi="Bookman Old Style"/>
          <w:b/>
        </w:rPr>
      </w:pPr>
    </w:p>
    <w:p w14:paraId="1E8C8FBC" w14:textId="6E5BB9A3" w:rsidR="005F6901" w:rsidRPr="00A03093" w:rsidRDefault="005F6901" w:rsidP="00A03093">
      <w:pPr>
        <w:pStyle w:val="Draft"/>
        <w:spacing w:line="240" w:lineRule="auto"/>
        <w:ind w:left="0" w:right="-990"/>
        <w:jc w:val="center"/>
        <w:rPr>
          <w:rFonts w:ascii="Bookman Old Style" w:hAnsi="Bookman Old Style"/>
          <w:b/>
        </w:rPr>
      </w:pPr>
      <w:r w:rsidRPr="00A03093">
        <w:rPr>
          <w:rFonts w:ascii="Bookman Old Style" w:hAnsi="Bookman Old Style"/>
          <w:b/>
        </w:rPr>
        <w:t>Garrick</w:t>
      </w:r>
    </w:p>
    <w:p w14:paraId="55FCB664" w14:textId="66BA9148" w:rsidR="007D3E7A" w:rsidRPr="00A03093" w:rsidRDefault="00482E4C" w:rsidP="00A03093">
      <w:pPr>
        <w:pStyle w:val="Draft"/>
        <w:spacing w:line="240" w:lineRule="auto"/>
        <w:ind w:left="0" w:right="-990"/>
        <w:rPr>
          <w:rFonts w:ascii="Bookman Old Style" w:hAnsi="Bookman Old Style"/>
        </w:rPr>
      </w:pPr>
      <w:r w:rsidRPr="00A03093">
        <w:rPr>
          <w:rFonts w:ascii="Bookman Old Style" w:hAnsi="Bookman Old Style"/>
        </w:rPr>
        <w:t xml:space="preserve">The </w:t>
      </w:r>
      <w:r w:rsidR="00616E4F" w:rsidRPr="00A03093">
        <w:rPr>
          <w:rFonts w:ascii="Bookman Old Style" w:hAnsi="Bookman Old Style"/>
        </w:rPr>
        <w:t>next guy to show his face</w:t>
      </w:r>
      <w:r w:rsidRPr="00A03093">
        <w:rPr>
          <w:rFonts w:ascii="Bookman Old Style" w:hAnsi="Bookman Old Style"/>
        </w:rPr>
        <w:t xml:space="preserve"> is David Garrick</w:t>
      </w:r>
      <w:r w:rsidR="00616E4F" w:rsidRPr="00A03093">
        <w:rPr>
          <w:rFonts w:ascii="Bookman Old Style" w:hAnsi="Bookman Old Style"/>
        </w:rPr>
        <w:t>, staring confidently at the viewer from the back of the table</w:t>
      </w:r>
      <w:r w:rsidR="005F6901" w:rsidRPr="00A03093">
        <w:rPr>
          <w:rFonts w:ascii="Bookman Old Style" w:hAnsi="Bookman Old Style"/>
        </w:rPr>
        <w:t>, just</w:t>
      </w:r>
      <w:r w:rsidR="00616E4F" w:rsidRPr="00A03093">
        <w:rPr>
          <w:rFonts w:ascii="Bookman Old Style" w:hAnsi="Bookman Old Style"/>
        </w:rPr>
        <w:t xml:space="preserve"> </w:t>
      </w:r>
      <w:r w:rsidR="005F6901" w:rsidRPr="00A03093">
        <w:rPr>
          <w:rFonts w:ascii="Bookman Old Style" w:hAnsi="Bookman Old Style"/>
        </w:rPr>
        <w:t>to</w:t>
      </w:r>
      <w:r w:rsidR="00616E4F" w:rsidRPr="00A03093">
        <w:rPr>
          <w:rFonts w:ascii="Bookman Old Style" w:hAnsi="Bookman Old Style"/>
        </w:rPr>
        <w:t xml:space="preserve"> Reynolds’ left.  </w:t>
      </w:r>
      <w:r w:rsidR="00B87507" w:rsidRPr="00A03093">
        <w:rPr>
          <w:rFonts w:ascii="Bookman Old Style" w:hAnsi="Bookman Old Style"/>
        </w:rPr>
        <w:t xml:space="preserve"> </w:t>
      </w:r>
      <w:r w:rsidR="007D3E7A" w:rsidRPr="00A03093">
        <w:rPr>
          <w:rFonts w:ascii="Bookman Old Style" w:hAnsi="Bookman Old Style"/>
        </w:rPr>
        <w:t>He</w:t>
      </w:r>
      <w:r w:rsidR="00616E4F" w:rsidRPr="00A03093">
        <w:rPr>
          <w:rFonts w:ascii="Bookman Old Style" w:hAnsi="Bookman Old Style"/>
        </w:rPr>
        <w:t xml:space="preserve"> was </w:t>
      </w:r>
      <w:r w:rsidR="00B87507" w:rsidRPr="00A03093">
        <w:rPr>
          <w:rFonts w:ascii="Bookman Old Style" w:hAnsi="Bookman Old Style"/>
        </w:rPr>
        <w:t xml:space="preserve">the most famous </w:t>
      </w:r>
      <w:r w:rsidR="007D3E7A" w:rsidRPr="00A03093">
        <w:rPr>
          <w:rFonts w:ascii="Bookman Old Style" w:hAnsi="Bookman Old Style"/>
        </w:rPr>
        <w:t xml:space="preserve">English </w:t>
      </w:r>
      <w:r w:rsidR="00B87507" w:rsidRPr="00A03093">
        <w:rPr>
          <w:rFonts w:ascii="Bookman Old Style" w:hAnsi="Bookman Old Style"/>
        </w:rPr>
        <w:t xml:space="preserve">actor of the Eighteenth century, </w:t>
      </w:r>
      <w:r w:rsidR="00BE77A9" w:rsidRPr="00A03093">
        <w:rPr>
          <w:rFonts w:ascii="Bookman Old Style" w:hAnsi="Bookman Old Style"/>
        </w:rPr>
        <w:t xml:space="preserve">and </w:t>
      </w:r>
      <w:r w:rsidR="00206D9F" w:rsidRPr="00A03093">
        <w:rPr>
          <w:rFonts w:ascii="Bookman Old Style" w:hAnsi="Bookman Old Style"/>
        </w:rPr>
        <w:t xml:space="preserve">is still said to be </w:t>
      </w:r>
      <w:r w:rsidR="00BE77A9" w:rsidRPr="00A03093">
        <w:rPr>
          <w:rFonts w:ascii="Bookman Old Style" w:hAnsi="Bookman Old Style"/>
        </w:rPr>
        <w:t xml:space="preserve">the most </w:t>
      </w:r>
      <w:r w:rsidR="00A03093">
        <w:rPr>
          <w:rFonts w:ascii="Bookman Old Style" w:hAnsi="Bookman Old Style"/>
        </w:rPr>
        <w:t>painted man in English history.</w:t>
      </w:r>
      <w:r w:rsidR="00616E4F" w:rsidRPr="00A03093">
        <w:rPr>
          <w:rFonts w:ascii="Bookman Old Style" w:hAnsi="Bookman Old Style"/>
        </w:rPr>
        <w:t xml:space="preserve"> </w:t>
      </w:r>
      <w:r w:rsidR="00BE77A9" w:rsidRPr="00A03093">
        <w:rPr>
          <w:rFonts w:ascii="Bookman Old Style" w:hAnsi="Bookman Old Style"/>
        </w:rPr>
        <w:t xml:space="preserve"> </w:t>
      </w:r>
      <w:r w:rsidR="00E304C8" w:rsidRPr="00A03093">
        <w:rPr>
          <w:rFonts w:ascii="Bookman Old Style" w:hAnsi="Bookman Old Style"/>
        </w:rPr>
        <w:t>He was elected into the club in 1773</w:t>
      </w:r>
      <w:r w:rsidR="007D3E7A" w:rsidRPr="00A03093">
        <w:rPr>
          <w:rFonts w:ascii="Bookman Old Style" w:hAnsi="Bookman Old Style"/>
        </w:rPr>
        <w:t>, the same year</w:t>
      </w:r>
      <w:r w:rsidR="006B48F7" w:rsidRPr="00A03093">
        <w:rPr>
          <w:rFonts w:ascii="Bookman Old Style" w:hAnsi="Bookman Old Style"/>
        </w:rPr>
        <w:t xml:space="preserve"> that Boswell was elected</w:t>
      </w:r>
      <w:r w:rsidR="00E304C8" w:rsidRPr="00A03093">
        <w:rPr>
          <w:rFonts w:ascii="Bookman Old Style" w:hAnsi="Bookman Old Style"/>
        </w:rPr>
        <w:t xml:space="preserve">.  </w:t>
      </w:r>
      <w:r w:rsidR="00B87507" w:rsidRPr="00A03093">
        <w:rPr>
          <w:rFonts w:ascii="Bookman Old Style" w:hAnsi="Bookman Old Style"/>
        </w:rPr>
        <w:t xml:space="preserve">Reynolds painted four portraits of Garrick, all of them rightfully famous, and one of them, as it happens, </w:t>
      </w:r>
      <w:r w:rsidR="00751ADF" w:rsidRPr="00A03093">
        <w:rPr>
          <w:rFonts w:ascii="Bookman Old Style" w:hAnsi="Bookman Old Style"/>
        </w:rPr>
        <w:t>presented by Reynolds</w:t>
      </w:r>
      <w:r w:rsidR="00B87507" w:rsidRPr="00A03093">
        <w:rPr>
          <w:rFonts w:ascii="Bookman Old Style" w:hAnsi="Bookman Old Style"/>
        </w:rPr>
        <w:t xml:space="preserve"> to Edmund Burke, </w:t>
      </w:r>
      <w:r w:rsidR="007D3E7A" w:rsidRPr="00A03093">
        <w:rPr>
          <w:rFonts w:ascii="Bookman Old Style" w:hAnsi="Bookman Old Style"/>
        </w:rPr>
        <w:t xml:space="preserve">who sits </w:t>
      </w:r>
      <w:r w:rsidR="006B48F7" w:rsidRPr="00A03093">
        <w:rPr>
          <w:rFonts w:ascii="Bookman Old Style" w:hAnsi="Bookman Old Style"/>
        </w:rPr>
        <w:t>just across the table from him</w:t>
      </w:r>
      <w:r w:rsidR="00B87507" w:rsidRPr="00A03093">
        <w:rPr>
          <w:rFonts w:ascii="Bookman Old Style" w:hAnsi="Bookman Old Style"/>
        </w:rPr>
        <w:t xml:space="preserve">. </w:t>
      </w:r>
      <w:r w:rsidR="006B48F7" w:rsidRPr="00A03093">
        <w:rPr>
          <w:rFonts w:ascii="Bookman Old Style" w:hAnsi="Bookman Old Style"/>
        </w:rPr>
        <w:t xml:space="preserve"> </w:t>
      </w:r>
    </w:p>
    <w:p w14:paraId="72455865" w14:textId="2F3F73C5" w:rsidR="007D3E7A" w:rsidRPr="00A03093" w:rsidRDefault="006B48F7" w:rsidP="00A03093">
      <w:pPr>
        <w:pStyle w:val="Draft"/>
        <w:spacing w:line="240" w:lineRule="auto"/>
        <w:ind w:left="0" w:right="-990"/>
        <w:rPr>
          <w:rFonts w:ascii="Bookman Old Style" w:hAnsi="Bookman Old Style"/>
        </w:rPr>
      </w:pPr>
      <w:r w:rsidRPr="00A03093">
        <w:rPr>
          <w:rFonts w:ascii="Bookman Old Style" w:hAnsi="Bookman Old Style"/>
        </w:rPr>
        <w:t>T</w:t>
      </w:r>
      <w:r w:rsidR="00751ADF" w:rsidRPr="00A03093">
        <w:rPr>
          <w:rFonts w:ascii="Bookman Old Style" w:hAnsi="Bookman Old Style"/>
        </w:rPr>
        <w:t>o put one more stitch in</w:t>
      </w:r>
      <w:r w:rsidRPr="00A03093">
        <w:rPr>
          <w:rFonts w:ascii="Bookman Old Style" w:hAnsi="Bookman Old Style"/>
        </w:rPr>
        <w:t>to</w:t>
      </w:r>
      <w:r w:rsidR="00751ADF" w:rsidRPr="00A03093">
        <w:rPr>
          <w:rFonts w:ascii="Bookman Old Style" w:hAnsi="Bookman Old Style"/>
        </w:rPr>
        <w:t xml:space="preserve"> the close knitting of this group, </w:t>
      </w:r>
      <w:r w:rsidR="007D3E7A" w:rsidRPr="00A03093">
        <w:rPr>
          <w:rFonts w:ascii="Bookman Old Style" w:hAnsi="Bookman Old Style"/>
        </w:rPr>
        <w:t xml:space="preserve">as a boy </w:t>
      </w:r>
      <w:r w:rsidRPr="00A03093">
        <w:rPr>
          <w:rFonts w:ascii="Bookman Old Style" w:hAnsi="Bookman Old Style"/>
        </w:rPr>
        <w:t xml:space="preserve">Garrick </w:t>
      </w:r>
      <w:r w:rsidR="00751ADF" w:rsidRPr="00A03093">
        <w:rPr>
          <w:rFonts w:ascii="Bookman Old Style" w:hAnsi="Bookman Old Style"/>
        </w:rPr>
        <w:t>had been a student of Samuel Johnson in</w:t>
      </w:r>
      <w:r w:rsidR="00040847" w:rsidRPr="00A03093">
        <w:rPr>
          <w:rFonts w:ascii="Bookman Old Style" w:hAnsi="Bookman Old Style"/>
        </w:rPr>
        <w:t xml:space="preserve"> </w:t>
      </w:r>
      <w:proofErr w:type="spellStart"/>
      <w:r w:rsidR="00040847" w:rsidRPr="00A03093">
        <w:rPr>
          <w:rFonts w:ascii="Bookman Old Style" w:hAnsi="Bookman Old Style"/>
        </w:rPr>
        <w:t>Lichfield</w:t>
      </w:r>
      <w:proofErr w:type="spellEnd"/>
      <w:r w:rsidR="00040847" w:rsidRPr="00A03093">
        <w:rPr>
          <w:rFonts w:ascii="Bookman Old Style" w:hAnsi="Bookman Old Style"/>
        </w:rPr>
        <w:t xml:space="preserve">, and the two of them </w:t>
      </w:r>
      <w:r w:rsidRPr="00A03093">
        <w:rPr>
          <w:rFonts w:ascii="Bookman Old Style" w:hAnsi="Bookman Old Style"/>
        </w:rPr>
        <w:t xml:space="preserve">had </w:t>
      </w:r>
      <w:r w:rsidR="00040847" w:rsidRPr="00A03093">
        <w:rPr>
          <w:rFonts w:ascii="Bookman Old Style" w:hAnsi="Bookman Old Style"/>
        </w:rPr>
        <w:t>ventured</w:t>
      </w:r>
      <w:r w:rsidR="00835711" w:rsidRPr="00A03093">
        <w:rPr>
          <w:rFonts w:ascii="Bookman Old Style" w:hAnsi="Bookman Old Style"/>
        </w:rPr>
        <w:t>, all but penniless,</w:t>
      </w:r>
      <w:r w:rsidR="00040847" w:rsidRPr="00A03093">
        <w:rPr>
          <w:rFonts w:ascii="Bookman Old Style" w:hAnsi="Bookman Old Style"/>
        </w:rPr>
        <w:t xml:space="preserve"> to London together in 1737</w:t>
      </w:r>
      <w:r w:rsidR="000B15BD" w:rsidRPr="00A03093">
        <w:rPr>
          <w:rFonts w:ascii="Bookman Old Style" w:hAnsi="Bookman Old Style"/>
        </w:rPr>
        <w:t>, Garrick determined to be an actor, though supposed to study law, and Johnson hoping for a career as a playwright</w:t>
      </w:r>
      <w:r w:rsidR="00040847" w:rsidRPr="00A03093">
        <w:rPr>
          <w:rFonts w:ascii="Bookman Old Style" w:hAnsi="Bookman Old Style"/>
        </w:rPr>
        <w:t>.</w:t>
      </w:r>
    </w:p>
    <w:p w14:paraId="1DD6D15C" w14:textId="2FFF58DD" w:rsidR="00EF3C04" w:rsidRPr="00A03093" w:rsidRDefault="00040847" w:rsidP="00A03093">
      <w:pPr>
        <w:pStyle w:val="Draft"/>
        <w:spacing w:line="240" w:lineRule="auto"/>
        <w:ind w:left="0" w:right="-990"/>
        <w:rPr>
          <w:rFonts w:ascii="Bookman Old Style" w:hAnsi="Bookman Old Style"/>
        </w:rPr>
      </w:pPr>
      <w:r w:rsidRPr="00A03093">
        <w:rPr>
          <w:rFonts w:ascii="Bookman Old Style" w:hAnsi="Bookman Old Style"/>
        </w:rPr>
        <w:t xml:space="preserve">Here is what Johnson told Boswell about his young pupil, </w:t>
      </w:r>
      <w:r w:rsidR="007D3E7A" w:rsidRPr="00A03093">
        <w:rPr>
          <w:rFonts w:ascii="Bookman Old Style" w:hAnsi="Bookman Old Style"/>
        </w:rPr>
        <w:t xml:space="preserve">in </w:t>
      </w:r>
      <w:r w:rsidRPr="00A03093">
        <w:rPr>
          <w:rFonts w:ascii="Bookman Old Style" w:hAnsi="Bookman Old Style"/>
        </w:rPr>
        <w:t xml:space="preserve">comparing him to his older brother: </w:t>
      </w:r>
      <w:r w:rsidRPr="00A03093">
        <w:rPr>
          <w:rFonts w:ascii="Bookman Old Style" w:hAnsi="Bookman Old Style" w:cs="Georgia"/>
          <w:lang w:eastAsia="ja-JP"/>
        </w:rPr>
        <w:t xml:space="preserve"> “</w:t>
      </w:r>
      <w:r w:rsidRPr="00A03093">
        <w:rPr>
          <w:rFonts w:ascii="Bookman Old Style" w:hAnsi="Bookman Old Style"/>
        </w:rPr>
        <w:t>I don't know but if Peter had cultivated all the arts of gai</w:t>
      </w:r>
      <w:r w:rsidR="00B071D0" w:rsidRPr="00A03093">
        <w:rPr>
          <w:rFonts w:ascii="Bookman Old Style" w:hAnsi="Bookman Old Style"/>
        </w:rPr>
        <w:t>e</w:t>
      </w:r>
      <w:r w:rsidRPr="00A03093">
        <w:rPr>
          <w:rFonts w:ascii="Bookman Old Style" w:hAnsi="Bookman Old Style"/>
        </w:rPr>
        <w:t xml:space="preserve">ty as much as David has done, he might have been as brisk and lively. Depend upon it, Sir, vivacity is much an art, and depends greatly on habit” </w:t>
      </w:r>
      <w:r w:rsidR="00B071D0" w:rsidRPr="00A03093">
        <w:rPr>
          <w:rFonts w:ascii="Bookman Old Style" w:hAnsi="Bookman Old Style"/>
        </w:rPr>
        <w:t>(</w:t>
      </w:r>
      <w:r w:rsidR="00B071D0" w:rsidRPr="00A03093">
        <w:rPr>
          <w:rFonts w:ascii="Bookman Old Style" w:hAnsi="Bookman Old Style"/>
          <w:i/>
        </w:rPr>
        <w:t>Life</w:t>
      </w:r>
      <w:r w:rsidRPr="00A03093">
        <w:rPr>
          <w:rFonts w:ascii="Bookman Old Style" w:hAnsi="Bookman Old Style"/>
        </w:rPr>
        <w:t xml:space="preserve">, </w:t>
      </w:r>
      <w:r w:rsidR="00B071D0" w:rsidRPr="00A03093">
        <w:rPr>
          <w:rFonts w:ascii="Bookman Old Style" w:hAnsi="Bookman Old Style"/>
        </w:rPr>
        <w:t>March, 1776</w:t>
      </w:r>
      <w:r w:rsidRPr="00A03093">
        <w:rPr>
          <w:rFonts w:ascii="Bookman Old Style" w:hAnsi="Bookman Old Style"/>
        </w:rPr>
        <w:t xml:space="preserve">). </w:t>
      </w:r>
    </w:p>
    <w:p w14:paraId="6532AC15" w14:textId="418BC27D" w:rsidR="00751ADF" w:rsidRPr="00A03093" w:rsidRDefault="007D3E7A" w:rsidP="00A03093">
      <w:pPr>
        <w:pStyle w:val="Draft"/>
        <w:spacing w:line="240" w:lineRule="auto"/>
        <w:ind w:left="0" w:right="-990"/>
        <w:rPr>
          <w:rFonts w:ascii="Bookman Old Style" w:hAnsi="Bookman Old Style"/>
        </w:rPr>
      </w:pPr>
      <w:r w:rsidRPr="00A03093">
        <w:rPr>
          <w:rFonts w:ascii="Bookman Old Style" w:hAnsi="Bookman Old Style"/>
        </w:rPr>
        <w:t>One</w:t>
      </w:r>
      <w:r w:rsidR="00BE77A9" w:rsidRPr="00A03093">
        <w:rPr>
          <w:rFonts w:ascii="Bookman Old Style" w:hAnsi="Bookman Old Style"/>
        </w:rPr>
        <w:t xml:space="preserve"> brief, revealing</w:t>
      </w:r>
      <w:r w:rsidR="00040847" w:rsidRPr="00A03093">
        <w:rPr>
          <w:rFonts w:ascii="Bookman Old Style" w:hAnsi="Bookman Old Style"/>
        </w:rPr>
        <w:t>, anecdote about that gai</w:t>
      </w:r>
      <w:r w:rsidR="00B071D0" w:rsidRPr="00A03093">
        <w:rPr>
          <w:rFonts w:ascii="Bookman Old Style" w:hAnsi="Bookman Old Style"/>
        </w:rPr>
        <w:t>e</w:t>
      </w:r>
      <w:r w:rsidR="000B15BD" w:rsidRPr="00A03093">
        <w:rPr>
          <w:rFonts w:ascii="Bookman Old Style" w:hAnsi="Bookman Old Style"/>
        </w:rPr>
        <w:t xml:space="preserve">ty and that </w:t>
      </w:r>
      <w:r w:rsidRPr="00A03093">
        <w:rPr>
          <w:rFonts w:ascii="Bookman Old Style" w:hAnsi="Bookman Old Style"/>
        </w:rPr>
        <w:t xml:space="preserve">pliable and often painted </w:t>
      </w:r>
      <w:r w:rsidR="000B15BD" w:rsidRPr="00A03093">
        <w:rPr>
          <w:rFonts w:ascii="Bookman Old Style" w:hAnsi="Bookman Old Style"/>
        </w:rPr>
        <w:t>face</w:t>
      </w:r>
      <w:r w:rsidR="00040847" w:rsidRPr="00A03093">
        <w:rPr>
          <w:rFonts w:ascii="Bookman Old Style" w:hAnsi="Bookman Old Style"/>
          <w:lang w:eastAsia="ja-JP"/>
        </w:rPr>
        <w:t>: “</w:t>
      </w:r>
      <w:r w:rsidR="00BE77A9" w:rsidRPr="00A03093">
        <w:rPr>
          <w:rFonts w:ascii="Bookman Old Style" w:hAnsi="Bookman Old Style"/>
          <w:lang w:eastAsia="ja-JP"/>
        </w:rPr>
        <w:t xml:space="preserve">While Garrick sat for Hogarth for his </w:t>
      </w:r>
      <w:r w:rsidRPr="00A03093">
        <w:rPr>
          <w:rFonts w:ascii="Bookman Old Style" w:hAnsi="Bookman Old Style"/>
          <w:lang w:eastAsia="ja-JP"/>
        </w:rPr>
        <w:t>…</w:t>
      </w:r>
      <w:r w:rsidR="00BE77A9" w:rsidRPr="00A03093">
        <w:rPr>
          <w:rFonts w:ascii="Bookman Old Style" w:hAnsi="Bookman Old Style"/>
          <w:lang w:eastAsia="ja-JP"/>
        </w:rPr>
        <w:t xml:space="preserve"> picture he mischievously altered his countenance so as to render the portrait perfectly unlike,’ forcing the artist to start over several times before discovering the trick” [McPherson].</w:t>
      </w:r>
    </w:p>
    <w:p w14:paraId="42EE7FA5" w14:textId="1C7FF869" w:rsidR="00B005DC" w:rsidRPr="00A03093" w:rsidRDefault="00B005DC" w:rsidP="00A03093">
      <w:pPr>
        <w:pStyle w:val="Draft"/>
        <w:spacing w:line="240" w:lineRule="auto"/>
        <w:ind w:left="0" w:right="-990"/>
        <w:rPr>
          <w:rFonts w:ascii="Bookman Old Style" w:hAnsi="Bookman Old Style"/>
        </w:rPr>
      </w:pPr>
      <w:r w:rsidRPr="00A03093">
        <w:rPr>
          <w:rFonts w:ascii="Bookman Old Style" w:hAnsi="Bookman Old Style"/>
        </w:rPr>
        <w:t xml:space="preserve">Good company though </w:t>
      </w:r>
      <w:r w:rsidR="00A1064C" w:rsidRPr="00A03093">
        <w:rPr>
          <w:rFonts w:ascii="Bookman Old Style" w:hAnsi="Bookman Old Style"/>
        </w:rPr>
        <w:t>Garrick always</w:t>
      </w:r>
      <w:r w:rsidR="00520959" w:rsidRPr="00A03093">
        <w:rPr>
          <w:rFonts w:ascii="Bookman Old Style" w:hAnsi="Bookman Old Style"/>
        </w:rPr>
        <w:t xml:space="preserve"> was</w:t>
      </w:r>
      <w:r w:rsidR="00A1064C" w:rsidRPr="00A03093">
        <w:rPr>
          <w:rFonts w:ascii="Bookman Old Style" w:hAnsi="Bookman Old Style"/>
        </w:rPr>
        <w:t xml:space="preserve">, </w:t>
      </w:r>
      <w:r w:rsidR="000B15BD" w:rsidRPr="00A03093">
        <w:rPr>
          <w:rFonts w:ascii="Bookman Old Style" w:hAnsi="Bookman Old Style"/>
        </w:rPr>
        <w:t xml:space="preserve">we must leave </w:t>
      </w:r>
      <w:r w:rsidR="00C05F69" w:rsidRPr="00A03093">
        <w:rPr>
          <w:rFonts w:ascii="Bookman Old Style" w:hAnsi="Bookman Old Style"/>
        </w:rPr>
        <w:t>him</w:t>
      </w:r>
      <w:r w:rsidR="00A1064C" w:rsidRPr="00A03093">
        <w:rPr>
          <w:rFonts w:ascii="Bookman Old Style" w:hAnsi="Bookman Old Style"/>
        </w:rPr>
        <w:t xml:space="preserve">, </w:t>
      </w:r>
      <w:r w:rsidR="00F06500" w:rsidRPr="00A03093">
        <w:rPr>
          <w:rFonts w:ascii="Bookman Old Style" w:hAnsi="Bookman Old Style"/>
        </w:rPr>
        <w:t xml:space="preserve">mentioning that Samuel Johnson sobbed uncontrollably at </w:t>
      </w:r>
      <w:r w:rsidRPr="00A03093">
        <w:rPr>
          <w:rFonts w:ascii="Bookman Old Style" w:hAnsi="Bookman Old Style"/>
        </w:rPr>
        <w:t xml:space="preserve">his </w:t>
      </w:r>
      <w:r w:rsidR="00F06500" w:rsidRPr="00A03093">
        <w:rPr>
          <w:rFonts w:ascii="Bookman Old Style" w:hAnsi="Bookman Old Style"/>
        </w:rPr>
        <w:t xml:space="preserve">death, </w:t>
      </w:r>
      <w:r w:rsidRPr="00A03093">
        <w:rPr>
          <w:rFonts w:ascii="Bookman Old Style" w:hAnsi="Bookman Old Style"/>
        </w:rPr>
        <w:t xml:space="preserve">a death which, </w:t>
      </w:r>
      <w:r w:rsidR="00B071D0" w:rsidRPr="00A03093">
        <w:rPr>
          <w:rFonts w:ascii="Bookman Old Style" w:hAnsi="Bookman Old Style"/>
        </w:rPr>
        <w:t xml:space="preserve">he wrote “eclipsed the gaiety of nations, and impoverished the </w:t>
      </w:r>
      <w:proofErr w:type="spellStart"/>
      <w:r w:rsidR="00B071D0" w:rsidRPr="00A03093">
        <w:rPr>
          <w:rFonts w:ascii="Bookman Old Style" w:hAnsi="Bookman Old Style"/>
        </w:rPr>
        <w:t>publick</w:t>
      </w:r>
      <w:proofErr w:type="spellEnd"/>
      <w:r w:rsidR="00B071D0" w:rsidRPr="00A03093">
        <w:rPr>
          <w:rFonts w:ascii="Bookman Old Style" w:hAnsi="Bookman Old Style"/>
        </w:rPr>
        <w:t xml:space="preserve"> stock of harmless pleasure” (</w:t>
      </w:r>
      <w:r w:rsidR="00B071D0" w:rsidRPr="00A03093">
        <w:rPr>
          <w:rFonts w:ascii="Bookman Old Style" w:hAnsi="Bookman Old Style"/>
          <w:i/>
        </w:rPr>
        <w:t>Life</w:t>
      </w:r>
      <w:proofErr w:type="gramStart"/>
      <w:r w:rsidR="00B071D0" w:rsidRPr="00A03093">
        <w:rPr>
          <w:rFonts w:ascii="Bookman Old Style" w:hAnsi="Bookman Old Style"/>
        </w:rPr>
        <w:t>,1731</w:t>
      </w:r>
      <w:proofErr w:type="gramEnd"/>
      <w:r w:rsidR="00B071D0" w:rsidRPr="00A03093">
        <w:rPr>
          <w:rFonts w:ascii="Bookman Old Style" w:hAnsi="Bookman Old Style"/>
        </w:rPr>
        <w:t>).</w:t>
      </w:r>
      <w:r w:rsidR="00F06500" w:rsidRPr="00A03093">
        <w:rPr>
          <w:rFonts w:ascii="Bookman Old Style" w:hAnsi="Bookman Old Style"/>
        </w:rPr>
        <w:t xml:space="preserve"> </w:t>
      </w:r>
      <w:r w:rsidRPr="00A03093">
        <w:rPr>
          <w:rFonts w:ascii="Bookman Old Style" w:hAnsi="Bookman Old Style"/>
        </w:rPr>
        <w:t xml:space="preserve"> </w:t>
      </w:r>
    </w:p>
    <w:p w14:paraId="1E646BD2" w14:textId="77777777" w:rsidR="00A03093" w:rsidRDefault="00A03093" w:rsidP="00A03093">
      <w:pPr>
        <w:pStyle w:val="Draft"/>
        <w:spacing w:line="240" w:lineRule="auto"/>
        <w:ind w:left="0" w:right="-990"/>
        <w:rPr>
          <w:rFonts w:ascii="Bookman Old Style" w:hAnsi="Bookman Old Style"/>
        </w:rPr>
      </w:pPr>
    </w:p>
    <w:p w14:paraId="204F312C" w14:textId="77777777" w:rsidR="00A03093" w:rsidRDefault="00A1064C" w:rsidP="00A03093">
      <w:pPr>
        <w:pStyle w:val="Draft"/>
        <w:spacing w:line="240" w:lineRule="auto"/>
        <w:ind w:left="0" w:right="-990"/>
        <w:rPr>
          <w:rFonts w:ascii="Bookman Old Style" w:hAnsi="Bookman Old Style"/>
        </w:rPr>
      </w:pPr>
      <w:r w:rsidRPr="00A03093">
        <w:rPr>
          <w:rFonts w:ascii="Bookman Old Style" w:hAnsi="Bookman Old Style"/>
        </w:rPr>
        <w:t>Edmund Burke’s epitaph</w:t>
      </w:r>
      <w:r w:rsidR="00F06500" w:rsidRPr="00A03093">
        <w:rPr>
          <w:rFonts w:ascii="Bookman Old Style" w:hAnsi="Bookman Old Style"/>
        </w:rPr>
        <w:t xml:space="preserve"> </w:t>
      </w:r>
      <w:r w:rsidR="00B071D0" w:rsidRPr="00A03093">
        <w:rPr>
          <w:rFonts w:ascii="Bookman Old Style" w:hAnsi="Bookman Old Style"/>
        </w:rPr>
        <w:t xml:space="preserve">for Garrick, </w:t>
      </w:r>
      <w:r w:rsidRPr="00A03093">
        <w:rPr>
          <w:rFonts w:ascii="Bookman Old Style" w:hAnsi="Bookman Old Style"/>
        </w:rPr>
        <w:t>written</w:t>
      </w:r>
      <w:r w:rsidR="00F06500" w:rsidRPr="00A03093">
        <w:rPr>
          <w:rFonts w:ascii="Bookman Old Style" w:hAnsi="Bookman Old Style"/>
        </w:rPr>
        <w:t>—but not selected--</w:t>
      </w:r>
      <w:r w:rsidRPr="00A03093">
        <w:rPr>
          <w:rFonts w:ascii="Bookman Old Style" w:hAnsi="Bookman Old Style"/>
        </w:rPr>
        <w:t>for Garrick’s monument in Poet’s Circle, Westminster Abbey</w:t>
      </w:r>
      <w:r w:rsidR="00B005DC" w:rsidRPr="00A03093">
        <w:rPr>
          <w:rFonts w:ascii="Bookman Old Style" w:hAnsi="Bookman Old Style"/>
        </w:rPr>
        <w:t>, is</w:t>
      </w:r>
      <w:r w:rsidR="00A03093">
        <w:rPr>
          <w:rFonts w:ascii="Bookman Old Style" w:hAnsi="Bookman Old Style"/>
        </w:rPr>
        <w:t>:</w:t>
      </w:r>
    </w:p>
    <w:p w14:paraId="3E702AF1" w14:textId="689B62FA" w:rsidR="00482E4C" w:rsidRPr="00A03093" w:rsidRDefault="00A03093" w:rsidP="00A03093">
      <w:pPr>
        <w:pStyle w:val="Draft"/>
        <w:spacing w:line="240" w:lineRule="auto"/>
        <w:ind w:right="-900"/>
        <w:rPr>
          <w:rFonts w:ascii="Bookman Old Style" w:hAnsi="Bookman Old Style"/>
          <w:b/>
        </w:rPr>
      </w:pPr>
      <w:r w:rsidRPr="00EE631C">
        <w:rPr>
          <w:rFonts w:ascii="Bookman Old Style" w:hAnsi="Bookman Old Style"/>
          <w:sz w:val="22"/>
          <w:szCs w:val="22"/>
        </w:rPr>
        <w:t xml:space="preserve">Shakespeare was the chosen object of his study: in his </w:t>
      </w:r>
      <w:proofErr w:type="gramStart"/>
      <w:r w:rsidRPr="00EE631C">
        <w:rPr>
          <w:rFonts w:ascii="Bookman Old Style" w:hAnsi="Bookman Old Style"/>
          <w:sz w:val="22"/>
          <w:szCs w:val="22"/>
        </w:rPr>
        <w:t>action,</w:t>
      </w:r>
      <w:proofErr w:type="gramEnd"/>
      <w:r w:rsidRPr="00EE631C">
        <w:rPr>
          <w:rFonts w:ascii="Bookman Old Style" w:hAnsi="Bookman Old Style"/>
          <w:sz w:val="22"/>
          <w:szCs w:val="22"/>
        </w:rPr>
        <w:t xml:space="preserve"> and in his declamation he expressed all the fire, the enthusiasm, the energy, the facility, the endless variety of that great poet. Like him he was equally happy in the tragic and comic style. He entered into the true spirit of the poets, because he was himself a poet, and wrote many pieces with elegance and spirit. He raised the character of his profession to the rank of a liberal art, not only by his talents, but by the regularity and probity of his life and the elegance of his manners.</w:t>
      </w:r>
      <w:r>
        <w:rPr>
          <w:rFonts w:ascii="Bookman Old Style" w:hAnsi="Bookman Old Style"/>
          <w:sz w:val="22"/>
          <w:szCs w:val="22"/>
        </w:rPr>
        <w:t xml:space="preserve">  </w:t>
      </w:r>
      <w:r>
        <w:rPr>
          <w:rFonts w:ascii="Bookman Old Style" w:hAnsi="Bookman Old Style"/>
          <w:sz w:val="22"/>
          <w:szCs w:val="22"/>
        </w:rPr>
        <w:tab/>
      </w:r>
      <w:r>
        <w:rPr>
          <w:rFonts w:ascii="Bookman Old Style" w:hAnsi="Bookman Old Style"/>
          <w:sz w:val="22"/>
          <w:szCs w:val="22"/>
        </w:rPr>
        <w:tab/>
      </w:r>
      <w:r w:rsidRPr="00EE631C">
        <w:rPr>
          <w:rFonts w:ascii="Bookman Old Style" w:hAnsi="Bookman Old Style"/>
          <w:sz w:val="22"/>
          <w:szCs w:val="22"/>
          <w:lang w:eastAsia="ja-JP"/>
        </w:rPr>
        <w:t xml:space="preserve">(Stone and </w:t>
      </w:r>
      <w:proofErr w:type="spellStart"/>
      <w:r w:rsidRPr="00EE631C">
        <w:rPr>
          <w:rFonts w:ascii="Bookman Old Style" w:hAnsi="Bookman Old Style"/>
          <w:sz w:val="22"/>
          <w:szCs w:val="22"/>
          <w:lang w:eastAsia="ja-JP"/>
        </w:rPr>
        <w:t>Kahrl</w:t>
      </w:r>
      <w:proofErr w:type="spellEnd"/>
      <w:r w:rsidRPr="00EE631C">
        <w:rPr>
          <w:rFonts w:ascii="Bookman Old Style" w:hAnsi="Bookman Old Style"/>
          <w:sz w:val="22"/>
          <w:szCs w:val="22"/>
          <w:lang w:eastAsia="ja-JP"/>
        </w:rPr>
        <w:t xml:space="preserve">, </w:t>
      </w:r>
      <w:r w:rsidRPr="00EE631C">
        <w:rPr>
          <w:rFonts w:ascii="Bookman Old Style" w:hAnsi="Bookman Old Style"/>
          <w:i/>
          <w:iCs/>
          <w:sz w:val="22"/>
          <w:szCs w:val="22"/>
          <w:lang w:eastAsia="ja-JP"/>
        </w:rPr>
        <w:t>David Garrick: A Critical Biography</w:t>
      </w:r>
      <w:r w:rsidRPr="00EE631C">
        <w:rPr>
          <w:rFonts w:ascii="Bookman Old Style" w:hAnsi="Bookman Old Style"/>
          <w:sz w:val="22"/>
          <w:szCs w:val="22"/>
          <w:lang w:eastAsia="ja-JP"/>
        </w:rPr>
        <w:t>)</w:t>
      </w:r>
    </w:p>
    <w:p w14:paraId="6E2B6568" w14:textId="77777777" w:rsidR="00A03093" w:rsidRDefault="00A03093" w:rsidP="00A03093">
      <w:pPr>
        <w:pStyle w:val="Draft"/>
        <w:spacing w:line="240" w:lineRule="auto"/>
        <w:ind w:left="0" w:right="-990"/>
        <w:jc w:val="center"/>
        <w:rPr>
          <w:rFonts w:ascii="Bookman Old Style" w:hAnsi="Bookman Old Style"/>
          <w:b/>
          <w:lang w:eastAsia="ja-JP"/>
        </w:rPr>
      </w:pPr>
    </w:p>
    <w:p w14:paraId="7DB0C20C" w14:textId="62E67700" w:rsidR="00D02739" w:rsidRPr="00A03093" w:rsidRDefault="00D02739" w:rsidP="00A03093">
      <w:pPr>
        <w:pStyle w:val="Draft"/>
        <w:spacing w:line="240" w:lineRule="auto"/>
        <w:ind w:left="0" w:right="-990"/>
        <w:jc w:val="center"/>
        <w:rPr>
          <w:rFonts w:ascii="Bookman Old Style" w:hAnsi="Bookman Old Style"/>
          <w:b/>
          <w:lang w:eastAsia="ja-JP"/>
        </w:rPr>
      </w:pPr>
      <w:r w:rsidRPr="00A03093">
        <w:rPr>
          <w:rFonts w:ascii="Bookman Old Style" w:hAnsi="Bookman Old Style"/>
          <w:b/>
          <w:lang w:eastAsia="ja-JP"/>
        </w:rPr>
        <w:t>Paoli</w:t>
      </w:r>
    </w:p>
    <w:p w14:paraId="74B18FB6" w14:textId="6CD603A2" w:rsidR="00BD2895" w:rsidRPr="00A03093" w:rsidRDefault="007D4860" w:rsidP="00A03093">
      <w:pPr>
        <w:pStyle w:val="Draft"/>
        <w:spacing w:line="240" w:lineRule="auto"/>
        <w:ind w:left="0" w:right="-990"/>
        <w:rPr>
          <w:rFonts w:ascii="Bookman Old Style" w:hAnsi="Bookman Old Style"/>
        </w:rPr>
      </w:pPr>
      <w:r w:rsidRPr="00A03093">
        <w:rPr>
          <w:rFonts w:ascii="Bookman Old Style" w:hAnsi="Bookman Old Style"/>
        </w:rPr>
        <w:t>W</w:t>
      </w:r>
      <w:r w:rsidR="00662A5B" w:rsidRPr="00A03093">
        <w:rPr>
          <w:rFonts w:ascii="Bookman Old Style" w:hAnsi="Bookman Old Style"/>
        </w:rPr>
        <w:t xml:space="preserve">e come </w:t>
      </w:r>
      <w:r w:rsidR="00E97423" w:rsidRPr="00A03093">
        <w:rPr>
          <w:rFonts w:ascii="Bookman Old Style" w:hAnsi="Bookman Old Style"/>
        </w:rPr>
        <w:t>next</w:t>
      </w:r>
      <w:r w:rsidRPr="00A03093">
        <w:rPr>
          <w:rFonts w:ascii="Bookman Old Style" w:hAnsi="Bookman Old Style"/>
        </w:rPr>
        <w:t xml:space="preserve"> </w:t>
      </w:r>
      <w:r w:rsidR="00662A5B" w:rsidRPr="00A03093">
        <w:rPr>
          <w:rFonts w:ascii="Bookman Old Style" w:hAnsi="Bookman Old Style"/>
        </w:rPr>
        <w:t xml:space="preserve">to Pasquale Paoli, the Corsican </w:t>
      </w:r>
      <w:r w:rsidR="00344F66" w:rsidRPr="00A03093">
        <w:rPr>
          <w:rFonts w:ascii="Bookman Old Style" w:hAnsi="Bookman Old Style"/>
        </w:rPr>
        <w:t xml:space="preserve">soldier, </w:t>
      </w:r>
      <w:r w:rsidR="00662A5B" w:rsidRPr="00A03093">
        <w:rPr>
          <w:rFonts w:ascii="Bookman Old Style" w:hAnsi="Bookman Old Style"/>
        </w:rPr>
        <w:t>politician</w:t>
      </w:r>
      <w:r w:rsidR="00717D8C" w:rsidRPr="00A03093">
        <w:rPr>
          <w:rFonts w:ascii="Bookman Old Style" w:hAnsi="Bookman Old Style"/>
        </w:rPr>
        <w:t>,</w:t>
      </w:r>
      <w:r w:rsidR="00662A5B" w:rsidRPr="00A03093">
        <w:rPr>
          <w:rFonts w:ascii="Bookman Old Style" w:hAnsi="Bookman Old Style"/>
        </w:rPr>
        <w:t xml:space="preserve"> </w:t>
      </w:r>
      <w:r w:rsidR="004B33BE" w:rsidRPr="00A03093">
        <w:rPr>
          <w:rFonts w:ascii="Bookman Old Style" w:hAnsi="Bookman Old Style"/>
        </w:rPr>
        <w:t xml:space="preserve">and </w:t>
      </w:r>
      <w:r w:rsidR="00662A5B" w:rsidRPr="00A03093">
        <w:rPr>
          <w:rFonts w:ascii="Bookman Old Style" w:hAnsi="Bookman Old Style"/>
        </w:rPr>
        <w:t>patriot</w:t>
      </w:r>
      <w:r w:rsidR="007D55F3" w:rsidRPr="00A03093">
        <w:rPr>
          <w:rFonts w:ascii="Bookman Old Style" w:hAnsi="Bookman Old Style"/>
        </w:rPr>
        <w:t>, and the most exotic guy at the table</w:t>
      </w:r>
      <w:r w:rsidR="004B33BE" w:rsidRPr="00A03093">
        <w:rPr>
          <w:rFonts w:ascii="Bookman Old Style" w:hAnsi="Bookman Old Style"/>
        </w:rPr>
        <w:t>.</w:t>
      </w:r>
      <w:r w:rsidR="00717D8C" w:rsidRPr="00A03093">
        <w:rPr>
          <w:rFonts w:ascii="Bookman Old Style" w:hAnsi="Bookman Old Style"/>
        </w:rPr>
        <w:t xml:space="preserve"> </w:t>
      </w:r>
      <w:r w:rsidRPr="00A03093">
        <w:rPr>
          <w:rFonts w:ascii="Bookman Old Style" w:hAnsi="Bookman Old Style"/>
        </w:rPr>
        <w:t>We</w:t>
      </w:r>
      <w:r w:rsidR="00717D8C" w:rsidRPr="00A03093">
        <w:rPr>
          <w:rFonts w:ascii="Bookman Old Style" w:hAnsi="Bookman Old Style"/>
        </w:rPr>
        <w:t xml:space="preserve"> will </w:t>
      </w:r>
      <w:r w:rsidR="00344F66" w:rsidRPr="00A03093">
        <w:rPr>
          <w:rFonts w:ascii="Bookman Old Style" w:hAnsi="Bookman Old Style"/>
        </w:rPr>
        <w:t>not linger on him</w:t>
      </w:r>
      <w:r w:rsidR="00717D8C" w:rsidRPr="00A03093">
        <w:rPr>
          <w:rFonts w:ascii="Bookman Old Style" w:hAnsi="Bookman Old Style"/>
        </w:rPr>
        <w:t xml:space="preserve">, remarkable man though he was. </w:t>
      </w:r>
      <w:r w:rsidR="00D02739" w:rsidRPr="00A03093">
        <w:rPr>
          <w:rFonts w:ascii="Bookman Old Style" w:hAnsi="Bookman Old Style"/>
        </w:rPr>
        <w:t xml:space="preserve"> </w:t>
      </w:r>
      <w:r w:rsidR="00717D8C" w:rsidRPr="00A03093">
        <w:rPr>
          <w:rFonts w:ascii="Bookman Old Style" w:hAnsi="Bookman Old Style"/>
        </w:rPr>
        <w:t>T</w:t>
      </w:r>
      <w:r w:rsidR="00662A5B" w:rsidRPr="00A03093">
        <w:rPr>
          <w:rFonts w:ascii="Bookman Old Style" w:hAnsi="Bookman Old Style"/>
        </w:rPr>
        <w:t>rained in Artillery, well read in classical his</w:t>
      </w:r>
      <w:r w:rsidR="004B33BE" w:rsidRPr="00A03093">
        <w:rPr>
          <w:rFonts w:ascii="Bookman Old Style" w:hAnsi="Bookman Old Style"/>
        </w:rPr>
        <w:t xml:space="preserve">tory and contemporary political economy, </w:t>
      </w:r>
      <w:r w:rsidR="00E97423" w:rsidRPr="00A03093">
        <w:rPr>
          <w:rFonts w:ascii="Bookman Old Style" w:hAnsi="Bookman Old Style"/>
        </w:rPr>
        <w:t xml:space="preserve">the </w:t>
      </w:r>
      <w:r w:rsidR="004B33BE" w:rsidRPr="00A03093">
        <w:rPr>
          <w:rFonts w:ascii="Bookman Old Style" w:hAnsi="Bookman Old Style"/>
        </w:rPr>
        <w:t xml:space="preserve">author of the Corsican constitution in 1755, and founder of </w:t>
      </w:r>
      <w:r w:rsidR="007D55F3" w:rsidRPr="00A03093">
        <w:rPr>
          <w:rFonts w:ascii="Bookman Old Style" w:hAnsi="Bookman Old Style"/>
        </w:rPr>
        <w:t>Corsica’s first university, Paoli had been living in exile in London s</w:t>
      </w:r>
      <w:r w:rsidR="00A77E9A" w:rsidRPr="00A03093">
        <w:rPr>
          <w:rFonts w:ascii="Bookman Old Style" w:hAnsi="Bookman Old Style"/>
        </w:rPr>
        <w:t>ince the defeat of the Corsican resistance to the Genoese at the hands of the French in 1769</w:t>
      </w:r>
      <w:r w:rsidR="007D55F3" w:rsidRPr="00A03093">
        <w:rPr>
          <w:rFonts w:ascii="Bookman Old Style" w:hAnsi="Bookman Old Style"/>
        </w:rPr>
        <w:t>.</w:t>
      </w:r>
    </w:p>
    <w:p w14:paraId="7DF46845" w14:textId="15CF14E3" w:rsidR="009D5FFF" w:rsidRPr="00A03093" w:rsidRDefault="007D55F3" w:rsidP="00A03093">
      <w:pPr>
        <w:pStyle w:val="Draft"/>
        <w:spacing w:line="240" w:lineRule="auto"/>
        <w:ind w:left="0" w:right="-990"/>
        <w:rPr>
          <w:rFonts w:ascii="Bookman Old Style" w:hAnsi="Bookman Old Style"/>
        </w:rPr>
      </w:pPr>
      <w:r w:rsidRPr="00A03093">
        <w:rPr>
          <w:rFonts w:ascii="Bookman Old Style" w:hAnsi="Bookman Old Style"/>
        </w:rPr>
        <w:t xml:space="preserve">The year </w:t>
      </w:r>
      <w:r w:rsidR="00520959" w:rsidRPr="00A03093">
        <w:rPr>
          <w:rFonts w:ascii="Bookman Old Style" w:hAnsi="Bookman Old Style"/>
        </w:rPr>
        <w:t>before tha</w:t>
      </w:r>
      <w:r w:rsidR="00A03093">
        <w:rPr>
          <w:rFonts w:ascii="Bookman Old Style" w:hAnsi="Bookman Old Style"/>
        </w:rPr>
        <w:t>t</w:t>
      </w:r>
      <w:r w:rsidR="00520959" w:rsidRPr="00A03093">
        <w:rPr>
          <w:rFonts w:ascii="Bookman Old Style" w:hAnsi="Bookman Old Style"/>
        </w:rPr>
        <w:t xml:space="preserve"> </w:t>
      </w:r>
      <w:r w:rsidR="00763FE9" w:rsidRPr="00A03093">
        <w:rPr>
          <w:rFonts w:ascii="Bookman Old Style" w:hAnsi="Bookman Old Style" w:cs="Georgia"/>
          <w:i/>
          <w:iCs/>
          <w:lang w:eastAsia="ja-JP"/>
        </w:rPr>
        <w:t>An Account of Corsica, the Journal of a Tour to that Island, and Memoirs of Pascal Paoli</w:t>
      </w:r>
      <w:r w:rsidRPr="00A03093">
        <w:rPr>
          <w:rFonts w:ascii="Bookman Old Style" w:hAnsi="Bookman Old Style" w:cs="Georgia"/>
          <w:lang w:eastAsia="ja-JP"/>
        </w:rPr>
        <w:t xml:space="preserve"> had been</w:t>
      </w:r>
      <w:r w:rsidR="00763FE9" w:rsidRPr="00A03093">
        <w:rPr>
          <w:rFonts w:ascii="Bookman Old Style" w:hAnsi="Bookman Old Style" w:cs="Georgia"/>
          <w:lang w:eastAsia="ja-JP"/>
        </w:rPr>
        <w:t xml:space="preserve"> published</w:t>
      </w:r>
      <w:r w:rsidRPr="00A03093">
        <w:rPr>
          <w:rFonts w:ascii="Bookman Old Style" w:hAnsi="Bookman Old Style" w:cs="Georgia"/>
          <w:lang w:eastAsia="ja-JP"/>
        </w:rPr>
        <w:t xml:space="preserve">; it was written, very well written, </w:t>
      </w:r>
      <w:r w:rsidR="00763FE9" w:rsidRPr="00A03093">
        <w:rPr>
          <w:rFonts w:ascii="Bookman Old Style" w:hAnsi="Bookman Old Style" w:cs="Georgia"/>
          <w:lang w:eastAsia="ja-JP"/>
        </w:rPr>
        <w:t xml:space="preserve">by one James Boswell </w:t>
      </w:r>
      <w:r w:rsidR="00BD2895" w:rsidRPr="00A03093">
        <w:rPr>
          <w:rFonts w:ascii="Bookman Old Style" w:hAnsi="Bookman Old Style" w:cs="Georgia"/>
          <w:lang w:eastAsia="ja-JP"/>
        </w:rPr>
        <w:t>and</w:t>
      </w:r>
      <w:r w:rsidR="00763FE9" w:rsidRPr="00A03093">
        <w:rPr>
          <w:rFonts w:ascii="Bookman Old Style" w:hAnsi="Bookman Old Style" w:cs="Georgia"/>
          <w:lang w:eastAsia="ja-JP"/>
        </w:rPr>
        <w:t xml:space="preserve"> </w:t>
      </w:r>
      <w:r w:rsidR="00B005DC" w:rsidRPr="00A03093">
        <w:rPr>
          <w:rFonts w:ascii="Bookman Old Style" w:hAnsi="Bookman Old Style" w:cs="Georgia"/>
          <w:lang w:eastAsia="ja-JP"/>
        </w:rPr>
        <w:t xml:space="preserve">it </w:t>
      </w:r>
      <w:r w:rsidR="00763FE9" w:rsidRPr="00A03093">
        <w:rPr>
          <w:rFonts w:ascii="Bookman Old Style" w:hAnsi="Bookman Old Style" w:cs="Georgia"/>
          <w:lang w:eastAsia="ja-JP"/>
        </w:rPr>
        <w:t xml:space="preserve">made </w:t>
      </w:r>
      <w:r w:rsidR="00BD2895" w:rsidRPr="00A03093">
        <w:rPr>
          <w:rFonts w:ascii="Bookman Old Style" w:hAnsi="Bookman Old Style" w:cs="Georgia"/>
          <w:lang w:eastAsia="ja-JP"/>
        </w:rPr>
        <w:t>Paoli</w:t>
      </w:r>
      <w:r w:rsidR="00763FE9" w:rsidRPr="00A03093">
        <w:rPr>
          <w:rFonts w:ascii="Bookman Old Style" w:hAnsi="Bookman Old Style" w:cs="Georgia"/>
          <w:lang w:eastAsia="ja-JP"/>
        </w:rPr>
        <w:t xml:space="preserve"> a great </w:t>
      </w:r>
      <w:r w:rsidR="00662A5B" w:rsidRPr="00A03093">
        <w:rPr>
          <w:rFonts w:ascii="Bookman Old Style" w:hAnsi="Bookman Old Style"/>
        </w:rPr>
        <w:t>hero</w:t>
      </w:r>
      <w:r w:rsidR="00BD2895" w:rsidRPr="00A03093">
        <w:rPr>
          <w:rFonts w:ascii="Bookman Old Style" w:hAnsi="Bookman Old Style"/>
        </w:rPr>
        <w:t xml:space="preserve"> and Boswell a man to be reckoned with</w:t>
      </w:r>
      <w:r w:rsidR="009D5FFF" w:rsidRPr="00A03093">
        <w:rPr>
          <w:rFonts w:ascii="Bookman Old Style" w:hAnsi="Bookman Old Style"/>
        </w:rPr>
        <w:t>.  Look with me at passage #</w:t>
      </w:r>
      <w:r w:rsidR="00BD2895" w:rsidRPr="00A03093">
        <w:rPr>
          <w:rFonts w:ascii="Bookman Old Style" w:hAnsi="Bookman Old Style"/>
        </w:rPr>
        <w:t>3</w:t>
      </w:r>
      <w:r w:rsidR="009D5FFF" w:rsidRPr="00A03093">
        <w:rPr>
          <w:rFonts w:ascii="Bookman Old Style" w:hAnsi="Bookman Old Style"/>
        </w:rPr>
        <w:t>, for an excellent record of the meeting of two</w:t>
      </w:r>
      <w:r w:rsidR="00BD2895" w:rsidRPr="00A03093">
        <w:rPr>
          <w:rFonts w:ascii="Bookman Old Style" w:hAnsi="Bookman Old Style"/>
        </w:rPr>
        <w:t xml:space="preserve"> great</w:t>
      </w:r>
      <w:r w:rsidR="009D5FFF" w:rsidRPr="00A03093">
        <w:rPr>
          <w:rFonts w:ascii="Bookman Old Style" w:hAnsi="Bookman Old Style"/>
        </w:rPr>
        <w:t xml:space="preserve"> minds</w:t>
      </w:r>
      <w:r w:rsidR="00BD2895" w:rsidRPr="00A03093">
        <w:rPr>
          <w:rFonts w:ascii="Bookman Old Style" w:hAnsi="Bookman Old Style"/>
        </w:rPr>
        <w:t xml:space="preserve">, keeping in </w:t>
      </w:r>
      <w:r w:rsidR="00BD2895" w:rsidRPr="00A03093">
        <w:rPr>
          <w:rFonts w:ascii="Bookman Old Style" w:hAnsi="Bookman Old Style"/>
        </w:rPr>
        <w:lastRenderedPageBreak/>
        <w:t xml:space="preserve">your mind </w:t>
      </w:r>
      <w:r w:rsidR="00920F67" w:rsidRPr="00A03093">
        <w:rPr>
          <w:rFonts w:ascii="Bookman Old Style" w:hAnsi="Bookman Old Style"/>
        </w:rPr>
        <w:t>the excellent work of Boswell in engineering, conducting, recalling, and presenting this meeting, of w</w:t>
      </w:r>
      <w:r w:rsidR="00BD2895" w:rsidRPr="00A03093">
        <w:rPr>
          <w:rFonts w:ascii="Bookman Old Style" w:hAnsi="Bookman Old Style"/>
        </w:rPr>
        <w:t xml:space="preserve">hich there would be many more—even </w:t>
      </w:r>
      <w:r w:rsidR="00920F67" w:rsidRPr="00A03093">
        <w:rPr>
          <w:rFonts w:ascii="Bookman Old Style" w:hAnsi="Bookman Old Style"/>
        </w:rPr>
        <w:t xml:space="preserve">though, </w:t>
      </w:r>
      <w:r w:rsidR="00BD2895" w:rsidRPr="00A03093">
        <w:rPr>
          <w:rFonts w:ascii="Bookman Old Style" w:hAnsi="Bookman Old Style"/>
        </w:rPr>
        <w:t>as I have mentioned</w:t>
      </w:r>
      <w:r w:rsidR="00920F67" w:rsidRPr="00A03093">
        <w:rPr>
          <w:rFonts w:ascii="Bookman Old Style" w:hAnsi="Bookman Old Style"/>
        </w:rPr>
        <w:t>, Paoli was never</w:t>
      </w:r>
      <w:r w:rsidR="00BD2895" w:rsidRPr="00A03093">
        <w:rPr>
          <w:rFonts w:ascii="Bookman Old Style" w:hAnsi="Bookman Old Style"/>
        </w:rPr>
        <w:t xml:space="preserve"> a member of the Literary Club.</w:t>
      </w:r>
    </w:p>
    <w:p w14:paraId="5DD4A6D7" w14:textId="5167DE5E" w:rsidR="00A03093" w:rsidRPr="00EE631C" w:rsidRDefault="00A03093" w:rsidP="00A03093">
      <w:pPr>
        <w:pStyle w:val="Draft"/>
        <w:spacing w:line="240" w:lineRule="auto"/>
        <w:ind w:right="-900"/>
        <w:rPr>
          <w:rFonts w:ascii="Bookman Old Style" w:hAnsi="Bookman Old Style"/>
          <w:sz w:val="22"/>
          <w:szCs w:val="22"/>
        </w:rPr>
      </w:pPr>
      <w:r w:rsidRPr="00EE631C">
        <w:rPr>
          <w:rFonts w:ascii="Bookman Old Style" w:hAnsi="Bookman Old Style"/>
          <w:sz w:val="22"/>
          <w:szCs w:val="22"/>
        </w:rPr>
        <w:t xml:space="preserve">On the evening of October 10 [1769], I presented Dr. Johnson to General Paoli.  I had greatly wished that two men, for whom I had the highest esteem, should meet.  They met with a manly ease, mutually conscious of their own abilities, and of the abilities of each other.  The General spoke </w:t>
      </w:r>
      <w:proofErr w:type="gramStart"/>
      <w:r w:rsidRPr="00EE631C">
        <w:rPr>
          <w:rFonts w:ascii="Bookman Old Style" w:hAnsi="Bookman Old Style"/>
          <w:sz w:val="22"/>
          <w:szCs w:val="22"/>
        </w:rPr>
        <w:t>Italian,</w:t>
      </w:r>
      <w:proofErr w:type="gramEnd"/>
      <w:r w:rsidRPr="00EE631C">
        <w:rPr>
          <w:rFonts w:ascii="Bookman Old Style" w:hAnsi="Bookman Old Style"/>
          <w:sz w:val="22"/>
          <w:szCs w:val="22"/>
        </w:rPr>
        <w:t xml:space="preserve"> and Dr. Johnson English and understood one another very well, with a little aid of interpretation from me, in which I compared myself to an isthmus which joins two great continents.  Upon Johnson’s approach the General said, “From what I have read of your works Sir, and from what Mr. Boswell has told me of you, I have long held you in great veneration.”  The General talked of languages being formed on the particular notions and manners of a people, without knowing which, we cannot know the language.  We may know the direct signification of single words; but by these no beauty of expression, no sally of genius, no wit is conveyed to the mind.  All this must be by allusion to other ideas.  “Sir, (said Johnson,) you talk of language, as if you had never done anything else but study it, instead of governing a nation.”  The General said, “</w:t>
      </w:r>
      <w:proofErr w:type="spellStart"/>
      <w:r w:rsidRPr="00EE631C">
        <w:rPr>
          <w:rFonts w:ascii="Bookman Old Style" w:hAnsi="Bookman Old Style"/>
          <w:i/>
          <w:sz w:val="22"/>
          <w:szCs w:val="22"/>
        </w:rPr>
        <w:t>Questo</w:t>
      </w:r>
      <w:proofErr w:type="spellEnd"/>
      <w:r w:rsidRPr="00EE631C">
        <w:rPr>
          <w:rFonts w:ascii="Bookman Old Style" w:hAnsi="Bookman Old Style"/>
          <w:i/>
          <w:sz w:val="22"/>
          <w:szCs w:val="22"/>
        </w:rPr>
        <w:t xml:space="preserve"> e un </w:t>
      </w:r>
      <w:proofErr w:type="spellStart"/>
      <w:r w:rsidRPr="00EE631C">
        <w:rPr>
          <w:rFonts w:ascii="Bookman Old Style" w:hAnsi="Bookman Old Style"/>
          <w:i/>
          <w:sz w:val="22"/>
          <w:szCs w:val="22"/>
        </w:rPr>
        <w:t>troppo</w:t>
      </w:r>
      <w:proofErr w:type="spellEnd"/>
      <w:r w:rsidRPr="00EE631C">
        <w:rPr>
          <w:rFonts w:ascii="Bookman Old Style" w:hAnsi="Bookman Old Style"/>
          <w:i/>
          <w:sz w:val="22"/>
          <w:szCs w:val="22"/>
        </w:rPr>
        <w:t xml:space="preserve"> gran </w:t>
      </w:r>
      <w:proofErr w:type="spellStart"/>
      <w:r w:rsidRPr="00EE631C">
        <w:rPr>
          <w:rFonts w:ascii="Bookman Old Style" w:hAnsi="Bookman Old Style"/>
          <w:i/>
          <w:sz w:val="22"/>
          <w:szCs w:val="22"/>
        </w:rPr>
        <w:t>complimento</w:t>
      </w:r>
      <w:proofErr w:type="spellEnd"/>
      <w:r w:rsidRPr="00EE631C">
        <w:rPr>
          <w:rFonts w:ascii="Bookman Old Style" w:hAnsi="Bookman Old Style"/>
          <w:sz w:val="22"/>
          <w:szCs w:val="22"/>
        </w:rPr>
        <w:t>;” this is too great a compliment.  Johnson answered, “I should have thought so, Sir if I had not heard you talk.”</w:t>
      </w:r>
      <w:r>
        <w:rPr>
          <w:rFonts w:ascii="Bookman Old Style" w:hAnsi="Bookman Old Style"/>
          <w:sz w:val="22"/>
          <w:szCs w:val="22"/>
        </w:rPr>
        <w:tab/>
      </w:r>
      <w:r>
        <w:rPr>
          <w:rFonts w:ascii="Bookman Old Style" w:hAnsi="Bookman Old Style"/>
          <w:sz w:val="22"/>
          <w:szCs w:val="22"/>
        </w:rPr>
        <w:tab/>
      </w:r>
      <w:r w:rsidRPr="00EE631C">
        <w:rPr>
          <w:rFonts w:ascii="Bookman Old Style" w:hAnsi="Bookman Old Style"/>
          <w:sz w:val="22"/>
          <w:szCs w:val="22"/>
        </w:rPr>
        <w:t xml:space="preserve">(Boswell, </w:t>
      </w:r>
      <w:r w:rsidRPr="00EE631C">
        <w:rPr>
          <w:rFonts w:ascii="Bookman Old Style" w:hAnsi="Bookman Old Style"/>
          <w:i/>
          <w:sz w:val="22"/>
          <w:szCs w:val="22"/>
        </w:rPr>
        <w:t>Life of Johnson</w:t>
      </w:r>
      <w:r w:rsidRPr="00EE631C">
        <w:rPr>
          <w:rFonts w:ascii="Bookman Old Style" w:hAnsi="Bookman Old Style"/>
          <w:sz w:val="22"/>
          <w:szCs w:val="22"/>
        </w:rPr>
        <w:t>)</w:t>
      </w:r>
    </w:p>
    <w:p w14:paraId="7F0808EA" w14:textId="1A80E4C2" w:rsidR="00106C04" w:rsidRPr="00A03093" w:rsidRDefault="00106C04" w:rsidP="00A03093">
      <w:pPr>
        <w:pStyle w:val="Draft"/>
        <w:spacing w:line="240" w:lineRule="auto"/>
        <w:ind w:left="0" w:right="-990" w:firstLine="0"/>
        <w:rPr>
          <w:rFonts w:ascii="Bookman Old Style" w:hAnsi="Bookman Old Style"/>
          <w:b/>
        </w:rPr>
      </w:pPr>
    </w:p>
    <w:p w14:paraId="0A5BCACB" w14:textId="5A62C1F2" w:rsidR="009B2823" w:rsidRPr="00A03093" w:rsidRDefault="009B2823" w:rsidP="00A03093">
      <w:pPr>
        <w:pStyle w:val="Draft"/>
        <w:spacing w:line="240" w:lineRule="auto"/>
        <w:ind w:left="0" w:right="-990"/>
        <w:rPr>
          <w:rFonts w:ascii="Bookman Old Style" w:hAnsi="Bookman Old Style"/>
        </w:rPr>
      </w:pPr>
      <w:r w:rsidRPr="00A03093">
        <w:rPr>
          <w:rFonts w:ascii="Bookman Old Style" w:hAnsi="Bookman Old Style"/>
        </w:rPr>
        <w:t xml:space="preserve">Boswell </w:t>
      </w:r>
      <w:r w:rsidR="00B005DC" w:rsidRPr="00A03093">
        <w:rPr>
          <w:rFonts w:ascii="Bookman Old Style" w:hAnsi="Bookman Old Style"/>
        </w:rPr>
        <w:t xml:space="preserve">also </w:t>
      </w:r>
      <w:r w:rsidRPr="00A03093">
        <w:rPr>
          <w:rFonts w:ascii="Bookman Old Style" w:hAnsi="Bookman Old Style"/>
        </w:rPr>
        <w:t>records</w:t>
      </w:r>
      <w:r w:rsidR="00E97423" w:rsidRPr="00A03093">
        <w:rPr>
          <w:rFonts w:ascii="Bookman Old Style" w:hAnsi="Bookman Old Style"/>
        </w:rPr>
        <w:t xml:space="preserve"> a</w:t>
      </w:r>
      <w:r w:rsidRPr="00A03093">
        <w:rPr>
          <w:rFonts w:ascii="Bookman Old Style" w:hAnsi="Bookman Old Style"/>
        </w:rPr>
        <w:t xml:space="preserve"> splendid </w:t>
      </w:r>
      <w:r w:rsidR="002B21E9" w:rsidRPr="00A03093">
        <w:rPr>
          <w:rFonts w:ascii="Bookman Old Style" w:hAnsi="Bookman Old Style"/>
        </w:rPr>
        <w:t>even</w:t>
      </w:r>
      <w:r w:rsidRPr="00A03093">
        <w:rPr>
          <w:rFonts w:ascii="Bookman Old Style" w:hAnsi="Bookman Old Style"/>
        </w:rPr>
        <w:t>ing at Paoli’s house, where Boswell often stayed when he was in London,</w:t>
      </w:r>
      <w:r w:rsidR="002B21E9" w:rsidRPr="00A03093">
        <w:rPr>
          <w:rFonts w:ascii="Bookman Old Style" w:hAnsi="Bookman Old Style"/>
        </w:rPr>
        <w:t xml:space="preserve"> which took place in 1776.  Paoli, Johnson, and Boswell talked about, among other things, Garrick, Goldsmith, </w:t>
      </w:r>
      <w:r w:rsidR="00B005DC" w:rsidRPr="00A03093">
        <w:rPr>
          <w:rFonts w:ascii="Bookman Old Style" w:hAnsi="Bookman Old Style"/>
        </w:rPr>
        <w:t xml:space="preserve">translation, </w:t>
      </w:r>
      <w:r w:rsidR="002B21E9" w:rsidRPr="00A03093">
        <w:rPr>
          <w:rFonts w:ascii="Bookman Old Style" w:hAnsi="Bookman Old Style"/>
        </w:rPr>
        <w:t xml:space="preserve">and, most suitably, given their host, travel to Italy.  </w:t>
      </w:r>
    </w:p>
    <w:p w14:paraId="246B4932" w14:textId="35889230" w:rsidR="00A03093" w:rsidRDefault="00A03093" w:rsidP="00A03093">
      <w:pPr>
        <w:pStyle w:val="Draft"/>
        <w:spacing w:line="240" w:lineRule="auto"/>
        <w:ind w:right="-900"/>
        <w:rPr>
          <w:rFonts w:ascii="Bookman Old Style" w:hAnsi="Bookman Old Style"/>
          <w:sz w:val="22"/>
          <w:szCs w:val="22"/>
        </w:rPr>
      </w:pPr>
      <w:r w:rsidRPr="00EE631C">
        <w:rPr>
          <w:rFonts w:ascii="Bookman Old Style" w:hAnsi="Bookman Old Style"/>
          <w:sz w:val="22"/>
          <w:szCs w:val="22"/>
        </w:rPr>
        <w:t>[April 11, 1776]  A journey to Italy was still in [Johnson’s] thoughts.  He said, “A man who has not been in Italy, is always conscious of an inferiority, from his not having seen what it is expected a man should see.  The grand object of travelling is to see the shores of the Mediterranean.  On those shores were the four great Empires of the world; the Assyrian, the Persian, the Grecian, and the Roman.—All our religion, almost all our law, almost all our arts, almost all that sets us above savages, has come to us from the shores of the Mediterranean.”  The General observed that “</w:t>
      </w:r>
      <w:r w:rsidRPr="00EE631C">
        <w:rPr>
          <w:rFonts w:ascii="Bookman Old Style" w:hAnsi="Bookman Old Style"/>
          <w:smallCaps/>
          <w:sz w:val="22"/>
          <w:szCs w:val="22"/>
        </w:rPr>
        <w:t>The Mediterranean</w:t>
      </w:r>
      <w:r w:rsidRPr="00EE631C">
        <w:rPr>
          <w:rFonts w:ascii="Bookman Old Style" w:hAnsi="Bookman Old Style"/>
          <w:sz w:val="22"/>
          <w:szCs w:val="22"/>
        </w:rPr>
        <w:t xml:space="preserve"> would be a noble subject for a poem.” </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sidRPr="00EE631C">
        <w:rPr>
          <w:rFonts w:ascii="Bookman Old Style" w:hAnsi="Bookman Old Style"/>
          <w:sz w:val="22"/>
          <w:szCs w:val="22"/>
        </w:rPr>
        <w:t xml:space="preserve">(Boswell, </w:t>
      </w:r>
      <w:r w:rsidRPr="00EE631C">
        <w:rPr>
          <w:rFonts w:ascii="Bookman Old Style" w:hAnsi="Bookman Old Style"/>
          <w:i/>
          <w:sz w:val="22"/>
          <w:szCs w:val="22"/>
        </w:rPr>
        <w:t>Life of Johnson</w:t>
      </w:r>
      <w:r w:rsidRPr="00EE631C">
        <w:rPr>
          <w:rFonts w:ascii="Bookman Old Style" w:hAnsi="Bookman Old Style"/>
          <w:sz w:val="22"/>
          <w:szCs w:val="22"/>
        </w:rPr>
        <w:t>)</w:t>
      </w:r>
    </w:p>
    <w:p w14:paraId="7D243EDF" w14:textId="18CA9FCE" w:rsidR="00106C04" w:rsidRPr="00A03093" w:rsidRDefault="00106C04" w:rsidP="00A03093">
      <w:pPr>
        <w:pStyle w:val="Draft"/>
        <w:spacing w:line="240" w:lineRule="auto"/>
        <w:ind w:left="0" w:right="-990" w:firstLine="0"/>
        <w:rPr>
          <w:rFonts w:ascii="Bookman Old Style" w:hAnsi="Bookman Old Style"/>
          <w:b/>
        </w:rPr>
      </w:pPr>
    </w:p>
    <w:p w14:paraId="799A008C" w14:textId="07F2CD74" w:rsidR="002B21E9" w:rsidRPr="00A03093" w:rsidRDefault="00055E66" w:rsidP="00A03093">
      <w:pPr>
        <w:pStyle w:val="Draft"/>
        <w:spacing w:line="240" w:lineRule="auto"/>
        <w:ind w:left="0" w:right="-990" w:firstLine="0"/>
        <w:rPr>
          <w:rFonts w:ascii="Bookman Old Style" w:hAnsi="Bookman Old Style"/>
        </w:rPr>
      </w:pPr>
      <w:r w:rsidRPr="00A03093">
        <w:rPr>
          <w:rFonts w:ascii="Bookman Old Style" w:hAnsi="Bookman Old Style"/>
        </w:rPr>
        <w:t>Given</w:t>
      </w:r>
      <w:r w:rsidR="009E5548" w:rsidRPr="00A03093">
        <w:rPr>
          <w:rFonts w:ascii="Bookman Old Style" w:hAnsi="Bookman Old Style"/>
        </w:rPr>
        <w:t xml:space="preserve"> th</w:t>
      </w:r>
      <w:r w:rsidRPr="00A03093">
        <w:rPr>
          <w:rFonts w:ascii="Bookman Old Style" w:hAnsi="Bookman Old Style"/>
        </w:rPr>
        <w:t>at</w:t>
      </w:r>
      <w:r w:rsidR="009E5548" w:rsidRPr="00A03093">
        <w:rPr>
          <w:rFonts w:ascii="Bookman Old Style" w:hAnsi="Bookman Old Style"/>
        </w:rPr>
        <w:t xml:space="preserve"> date of 1776, it is quite likely that Johnson, no friend of the Colonies, had </w:t>
      </w:r>
      <w:r w:rsidR="009E5548" w:rsidRPr="00A03093">
        <w:rPr>
          <w:rFonts w:ascii="Bookman Old Style" w:hAnsi="Bookman Old Style"/>
          <w:i/>
        </w:rPr>
        <w:t>us</w:t>
      </w:r>
      <w:r w:rsidR="009E5548" w:rsidRPr="00A03093">
        <w:rPr>
          <w:rFonts w:ascii="Bookman Old Style" w:hAnsi="Bookman Old Style"/>
        </w:rPr>
        <w:t xml:space="preserve"> in mind under that collective and judgmental noun, “savages.”—Burke, </w:t>
      </w:r>
      <w:r w:rsidR="00AF69CA" w:rsidRPr="00A03093">
        <w:rPr>
          <w:rFonts w:ascii="Bookman Old Style" w:hAnsi="Bookman Old Style"/>
        </w:rPr>
        <w:t>as we will see, thought better of us, or at least of our Colonial ancestors</w:t>
      </w:r>
      <w:r w:rsidR="009E5548" w:rsidRPr="00A03093">
        <w:rPr>
          <w:rFonts w:ascii="Bookman Old Style" w:hAnsi="Bookman Old Style"/>
        </w:rPr>
        <w:t>.</w:t>
      </w:r>
    </w:p>
    <w:p w14:paraId="57CAF8DE" w14:textId="1437D523" w:rsidR="00482E4C" w:rsidRPr="00A03093" w:rsidRDefault="00920F67" w:rsidP="00A03093">
      <w:pPr>
        <w:pStyle w:val="Draft"/>
        <w:spacing w:line="240" w:lineRule="auto"/>
        <w:ind w:left="0" w:right="-990"/>
        <w:rPr>
          <w:rFonts w:ascii="Bookman Old Style" w:hAnsi="Bookman Old Style"/>
        </w:rPr>
      </w:pPr>
      <w:r w:rsidRPr="00A03093">
        <w:rPr>
          <w:rFonts w:ascii="Bookman Old Style" w:hAnsi="Bookman Old Style"/>
        </w:rPr>
        <w:t xml:space="preserve">Paoli’s company was enjoyed, and his accomplishments </w:t>
      </w:r>
      <w:r w:rsidR="00055E66" w:rsidRPr="00A03093">
        <w:rPr>
          <w:rFonts w:ascii="Bookman Old Style" w:hAnsi="Bookman Old Style"/>
        </w:rPr>
        <w:t>cele</w:t>
      </w:r>
      <w:r w:rsidR="004B33BE" w:rsidRPr="00A03093">
        <w:rPr>
          <w:rFonts w:ascii="Bookman Old Style" w:hAnsi="Bookman Old Style"/>
        </w:rPr>
        <w:t>br</w:t>
      </w:r>
      <w:r w:rsidR="00763FE9" w:rsidRPr="00A03093">
        <w:rPr>
          <w:rFonts w:ascii="Bookman Old Style" w:hAnsi="Bookman Old Style"/>
        </w:rPr>
        <w:t>ated by</w:t>
      </w:r>
      <w:r w:rsidR="00AF69CA" w:rsidRPr="00A03093">
        <w:rPr>
          <w:rFonts w:ascii="Bookman Old Style" w:hAnsi="Bookman Old Style"/>
        </w:rPr>
        <w:t>,</w:t>
      </w:r>
      <w:r w:rsidR="00763FE9" w:rsidRPr="00A03093">
        <w:rPr>
          <w:rFonts w:ascii="Bookman Old Style" w:hAnsi="Bookman Old Style"/>
        </w:rPr>
        <w:t xml:space="preserve"> Thomas Gray, William Pitt, John Wesley, and George III, </w:t>
      </w:r>
      <w:r w:rsidRPr="00A03093">
        <w:rPr>
          <w:rFonts w:ascii="Bookman Old Style" w:hAnsi="Bookman Old Style"/>
        </w:rPr>
        <w:t xml:space="preserve">among others.  The King </w:t>
      </w:r>
      <w:r w:rsidR="00763FE9" w:rsidRPr="00A03093">
        <w:rPr>
          <w:rFonts w:ascii="Bookman Old Style" w:hAnsi="Bookman Old Style"/>
        </w:rPr>
        <w:t>granted him a pension</w:t>
      </w:r>
      <w:r w:rsidR="00BD2895" w:rsidRPr="00A03093">
        <w:rPr>
          <w:rFonts w:ascii="Bookman Old Style" w:hAnsi="Bookman Old Style"/>
        </w:rPr>
        <w:t xml:space="preserve"> to acknowledge his accomplishments and</w:t>
      </w:r>
      <w:r w:rsidRPr="00A03093">
        <w:rPr>
          <w:rFonts w:ascii="Bookman Old Style" w:hAnsi="Bookman Old Style"/>
        </w:rPr>
        <w:t xml:space="preserve"> </w:t>
      </w:r>
      <w:r w:rsidR="00AF69CA" w:rsidRPr="00A03093">
        <w:rPr>
          <w:rFonts w:ascii="Bookman Old Style" w:hAnsi="Bookman Old Style"/>
        </w:rPr>
        <w:t xml:space="preserve">encourage </w:t>
      </w:r>
      <w:r w:rsidRPr="00A03093">
        <w:rPr>
          <w:rFonts w:ascii="Bookman Old Style" w:hAnsi="Bookman Old Style"/>
        </w:rPr>
        <w:t xml:space="preserve">his support for England over France.  Paoli </w:t>
      </w:r>
      <w:r w:rsidR="00763FE9" w:rsidRPr="00A03093">
        <w:rPr>
          <w:rFonts w:ascii="Bookman Old Style" w:hAnsi="Bookman Old Style"/>
        </w:rPr>
        <w:t>returned to Corsica in 1790</w:t>
      </w:r>
      <w:r w:rsidR="00BD2895" w:rsidRPr="00A03093">
        <w:rPr>
          <w:rFonts w:ascii="Bookman Old Style" w:hAnsi="Bookman Old Style"/>
        </w:rPr>
        <w:t>, in hopes that the French Revolution would guarantee Corsican freedom</w:t>
      </w:r>
      <w:r w:rsidR="00055E66" w:rsidRPr="00A03093">
        <w:rPr>
          <w:rFonts w:ascii="Bookman Old Style" w:hAnsi="Bookman Old Style"/>
        </w:rPr>
        <w:t>; i</w:t>
      </w:r>
      <w:r w:rsidR="00BD2895" w:rsidRPr="00A03093">
        <w:rPr>
          <w:rFonts w:ascii="Bookman Old Style" w:hAnsi="Bookman Old Style"/>
        </w:rPr>
        <w:t>t did not</w:t>
      </w:r>
      <w:r w:rsidR="00763FE9" w:rsidRPr="00A03093">
        <w:rPr>
          <w:rFonts w:ascii="Bookman Old Style" w:hAnsi="Bookman Old Style"/>
        </w:rPr>
        <w:t>.</w:t>
      </w:r>
      <w:r w:rsidR="006411A8" w:rsidRPr="00A03093">
        <w:rPr>
          <w:rFonts w:ascii="Bookman Old Style" w:hAnsi="Bookman Old Style"/>
        </w:rPr>
        <w:t xml:space="preserve">  </w:t>
      </w:r>
      <w:r w:rsidR="00BD2895" w:rsidRPr="00A03093">
        <w:rPr>
          <w:rFonts w:ascii="Bookman Old Style" w:hAnsi="Bookman Old Style"/>
        </w:rPr>
        <w:t>While Paoli is</w:t>
      </w:r>
      <w:r w:rsidR="006411A8" w:rsidRPr="00A03093">
        <w:rPr>
          <w:rFonts w:ascii="Bookman Old Style" w:hAnsi="Bookman Old Style"/>
        </w:rPr>
        <w:t xml:space="preserve"> </w:t>
      </w:r>
      <w:r w:rsidR="00BD2895" w:rsidRPr="00A03093">
        <w:rPr>
          <w:rFonts w:ascii="Bookman Old Style" w:hAnsi="Bookman Old Style"/>
        </w:rPr>
        <w:t xml:space="preserve">buried </w:t>
      </w:r>
      <w:r w:rsidR="006411A8" w:rsidRPr="00A03093">
        <w:rPr>
          <w:rFonts w:ascii="Bookman Old Style" w:hAnsi="Bookman Old Style"/>
        </w:rPr>
        <w:t>in Corsica, he has a bust in Westminster Abbey.</w:t>
      </w:r>
    </w:p>
    <w:p w14:paraId="4C988269" w14:textId="77777777" w:rsidR="00A03093" w:rsidRDefault="00A03093" w:rsidP="00A03093">
      <w:pPr>
        <w:rPr>
          <w:rFonts w:ascii="Bookman Old Style" w:hAnsi="Bookman Old Style"/>
        </w:rPr>
      </w:pPr>
    </w:p>
    <w:p w14:paraId="3702A994" w14:textId="77777777" w:rsidR="00CF6D16" w:rsidRPr="00A03093" w:rsidRDefault="004C35DE" w:rsidP="00CF6D16">
      <w:pPr>
        <w:pStyle w:val="Draft"/>
        <w:spacing w:line="240" w:lineRule="auto"/>
        <w:ind w:left="0" w:right="-990" w:firstLine="5220"/>
        <w:rPr>
          <w:rFonts w:ascii="Bookman Old Style" w:hAnsi="Bookman Old Style"/>
        </w:rPr>
      </w:pPr>
      <w:r w:rsidRPr="00A03093">
        <w:rPr>
          <w:rFonts w:ascii="Bookman Old Style" w:hAnsi="Bookman Old Style"/>
          <w:b/>
        </w:rPr>
        <w:t>Barber</w:t>
      </w:r>
    </w:p>
    <w:p w14:paraId="615E1035" w14:textId="72E0D971" w:rsidR="004C35DE" w:rsidRPr="00A03093" w:rsidRDefault="004C35DE" w:rsidP="00CF6D16">
      <w:pPr>
        <w:ind w:right="-1080" w:firstLine="720"/>
        <w:rPr>
          <w:rFonts w:ascii="Bookman Old Style" w:hAnsi="Bookman Old Style"/>
        </w:rPr>
      </w:pPr>
      <w:r w:rsidRPr="00A03093">
        <w:rPr>
          <w:rFonts w:ascii="Bookman Old Style" w:hAnsi="Bookman Old Style"/>
        </w:rPr>
        <w:t xml:space="preserve">That attentive </w:t>
      </w:r>
      <w:r w:rsidR="00AF69CA" w:rsidRPr="00A03093">
        <w:rPr>
          <w:rFonts w:ascii="Bookman Old Style" w:hAnsi="Bookman Old Style"/>
        </w:rPr>
        <w:t xml:space="preserve">and assured </w:t>
      </w:r>
      <w:r w:rsidRPr="00A03093">
        <w:rPr>
          <w:rFonts w:ascii="Bookman Old Style" w:hAnsi="Bookman Old Style"/>
        </w:rPr>
        <w:t xml:space="preserve">servant </w:t>
      </w:r>
      <w:r w:rsidR="00AF69CA" w:rsidRPr="00A03093">
        <w:rPr>
          <w:rFonts w:ascii="Bookman Old Style" w:hAnsi="Bookman Old Style"/>
        </w:rPr>
        <w:t>behind Paoli</w:t>
      </w:r>
      <w:r w:rsidRPr="00A03093">
        <w:rPr>
          <w:rFonts w:ascii="Bookman Old Style" w:hAnsi="Bookman Old Style"/>
        </w:rPr>
        <w:t xml:space="preserve"> </w:t>
      </w:r>
      <w:r w:rsidR="001209AE" w:rsidRPr="00A03093">
        <w:rPr>
          <w:rFonts w:ascii="Bookman Old Style" w:hAnsi="Bookman Old Style"/>
        </w:rPr>
        <w:t>seems to be</w:t>
      </w:r>
      <w:r w:rsidRPr="00A03093">
        <w:rPr>
          <w:rFonts w:ascii="Bookman Old Style" w:hAnsi="Bookman Old Style"/>
        </w:rPr>
        <w:t xml:space="preserve"> Francis Barber, Johnson’s servant, dependent, and companion f</w:t>
      </w:r>
      <w:r w:rsidR="00E97423" w:rsidRPr="00A03093">
        <w:rPr>
          <w:rFonts w:ascii="Bookman Old Style" w:hAnsi="Bookman Old Style"/>
        </w:rPr>
        <w:t>or</w:t>
      </w:r>
      <w:r w:rsidRPr="00A03093">
        <w:rPr>
          <w:rFonts w:ascii="Bookman Old Style" w:hAnsi="Bookman Old Style"/>
        </w:rPr>
        <w:t xml:space="preserve"> the </w:t>
      </w:r>
      <w:r w:rsidR="001209AE" w:rsidRPr="00A03093">
        <w:rPr>
          <w:rFonts w:ascii="Bookman Old Style" w:hAnsi="Bookman Old Style"/>
        </w:rPr>
        <w:t xml:space="preserve">last 30 years </w:t>
      </w:r>
      <w:r w:rsidRPr="00A03093">
        <w:rPr>
          <w:rFonts w:ascii="Bookman Old Style" w:hAnsi="Bookman Old Style"/>
        </w:rPr>
        <w:t xml:space="preserve">of his life.  Johnson </w:t>
      </w:r>
      <w:r w:rsidR="00E97423" w:rsidRPr="00A03093">
        <w:rPr>
          <w:rFonts w:ascii="Bookman Old Style" w:hAnsi="Bookman Old Style"/>
        </w:rPr>
        <w:t>had had him educated</w:t>
      </w:r>
      <w:r w:rsidRPr="00A03093">
        <w:rPr>
          <w:rFonts w:ascii="Bookman Old Style" w:hAnsi="Bookman Old Style"/>
        </w:rPr>
        <w:t xml:space="preserve"> and left him an annuity of seventy pounds</w:t>
      </w:r>
      <w:r w:rsidR="0066716E" w:rsidRPr="00A03093">
        <w:rPr>
          <w:rFonts w:ascii="Bookman Old Style" w:hAnsi="Bookman Old Style"/>
        </w:rPr>
        <w:t xml:space="preserve">, perhaps $7,000, which allowed him to keep a small village school </w:t>
      </w:r>
      <w:r w:rsidR="001209AE" w:rsidRPr="00A03093">
        <w:rPr>
          <w:rFonts w:ascii="Bookman Old Style" w:hAnsi="Bookman Old Style"/>
        </w:rPr>
        <w:t>after Johnson died</w:t>
      </w:r>
      <w:r w:rsidR="0066716E" w:rsidRPr="00A03093">
        <w:rPr>
          <w:rFonts w:ascii="Bookman Old Style" w:hAnsi="Bookman Old Style"/>
        </w:rPr>
        <w:t>.</w:t>
      </w:r>
      <w:r w:rsidRPr="00A03093">
        <w:rPr>
          <w:rFonts w:ascii="Bookman Old Style" w:hAnsi="Bookman Old Style"/>
        </w:rPr>
        <w:t xml:space="preserve"> </w:t>
      </w:r>
      <w:r w:rsidR="0066716E" w:rsidRPr="00A03093">
        <w:rPr>
          <w:rFonts w:ascii="Bookman Old Style" w:hAnsi="Bookman Old Style"/>
        </w:rPr>
        <w:t xml:space="preserve"> </w:t>
      </w:r>
      <w:r w:rsidR="001209AE" w:rsidRPr="00A03093">
        <w:rPr>
          <w:rFonts w:ascii="Bookman Old Style" w:hAnsi="Bookman Old Style"/>
        </w:rPr>
        <w:t xml:space="preserve">And Joshua </w:t>
      </w:r>
      <w:r w:rsidR="0066716E" w:rsidRPr="00A03093">
        <w:rPr>
          <w:rFonts w:ascii="Bookman Old Style" w:hAnsi="Bookman Old Style"/>
        </w:rPr>
        <w:t>Reynolds painted a very fine, very formal, portrait of him.</w:t>
      </w:r>
      <w:r w:rsidR="00E97423" w:rsidRPr="00A03093">
        <w:rPr>
          <w:rFonts w:ascii="Bookman Old Style" w:hAnsi="Bookman Old Style"/>
        </w:rPr>
        <w:t xml:space="preserve">  We have little record of his conversation.</w:t>
      </w:r>
    </w:p>
    <w:p w14:paraId="3010B72D" w14:textId="77777777" w:rsidR="00CF6D16" w:rsidRDefault="00CF6D16" w:rsidP="00A03093">
      <w:pPr>
        <w:pStyle w:val="Draft"/>
        <w:spacing w:line="240" w:lineRule="auto"/>
        <w:ind w:left="0" w:right="-990"/>
        <w:jc w:val="center"/>
        <w:rPr>
          <w:rFonts w:ascii="Bookman Old Style" w:hAnsi="Bookman Old Style"/>
          <w:b/>
        </w:rPr>
      </w:pPr>
    </w:p>
    <w:p w14:paraId="20BA43C1" w14:textId="24C5F431" w:rsidR="00055E66" w:rsidRPr="00A03093" w:rsidRDefault="00055E66" w:rsidP="00A03093">
      <w:pPr>
        <w:pStyle w:val="Draft"/>
        <w:spacing w:line="240" w:lineRule="auto"/>
        <w:ind w:left="0" w:right="-990"/>
        <w:jc w:val="center"/>
        <w:rPr>
          <w:rFonts w:ascii="Bookman Old Style" w:hAnsi="Bookman Old Style"/>
          <w:b/>
        </w:rPr>
      </w:pPr>
      <w:r w:rsidRPr="00A03093">
        <w:rPr>
          <w:rFonts w:ascii="Bookman Old Style" w:hAnsi="Bookman Old Style"/>
          <w:b/>
        </w:rPr>
        <w:t>Warton</w:t>
      </w:r>
    </w:p>
    <w:p w14:paraId="43B02925" w14:textId="2CCB079E" w:rsidR="00482E4C" w:rsidRPr="00A03093" w:rsidRDefault="0066716E" w:rsidP="00A03093">
      <w:pPr>
        <w:pStyle w:val="Draft"/>
        <w:spacing w:line="240" w:lineRule="auto"/>
        <w:ind w:left="0" w:right="-990"/>
        <w:rPr>
          <w:rFonts w:ascii="Bookman Old Style" w:hAnsi="Bookman Old Style"/>
        </w:rPr>
      </w:pPr>
      <w:r w:rsidRPr="00A03093">
        <w:rPr>
          <w:rFonts w:ascii="Bookman Old Style" w:hAnsi="Bookman Old Style"/>
        </w:rPr>
        <w:lastRenderedPageBreak/>
        <w:t>W</w:t>
      </w:r>
      <w:r w:rsidR="007D4860" w:rsidRPr="00A03093">
        <w:rPr>
          <w:rFonts w:ascii="Bookman Old Style" w:hAnsi="Bookman Old Style"/>
        </w:rPr>
        <w:t xml:space="preserve">e </w:t>
      </w:r>
      <w:r w:rsidR="009C48EE" w:rsidRPr="00A03093">
        <w:rPr>
          <w:rFonts w:ascii="Bookman Old Style" w:hAnsi="Bookman Old Style"/>
        </w:rPr>
        <w:t>come</w:t>
      </w:r>
      <w:r w:rsidR="007D4860" w:rsidRPr="00A03093">
        <w:rPr>
          <w:rFonts w:ascii="Bookman Old Style" w:hAnsi="Bookman Old Style"/>
        </w:rPr>
        <w:t xml:space="preserve"> </w:t>
      </w:r>
      <w:r w:rsidRPr="00A03093">
        <w:rPr>
          <w:rFonts w:ascii="Bookman Old Style" w:hAnsi="Bookman Old Style"/>
        </w:rPr>
        <w:t xml:space="preserve">now </w:t>
      </w:r>
      <w:r w:rsidR="007D4860" w:rsidRPr="00A03093">
        <w:rPr>
          <w:rFonts w:ascii="Bookman Old Style" w:hAnsi="Bookman Old Style"/>
        </w:rPr>
        <w:t>to the two gentlemen at the</w:t>
      </w:r>
      <w:r w:rsidR="00454C49" w:rsidRPr="00A03093">
        <w:rPr>
          <w:rFonts w:ascii="Bookman Old Style" w:hAnsi="Bookman Old Style"/>
        </w:rPr>
        <w:t xml:space="preserve"> </w:t>
      </w:r>
      <w:r w:rsidR="009C48EE" w:rsidRPr="00A03093">
        <w:rPr>
          <w:rFonts w:ascii="Bookman Old Style" w:hAnsi="Bookman Old Style"/>
        </w:rPr>
        <w:t xml:space="preserve">right-hand </w:t>
      </w:r>
      <w:r w:rsidR="00454C49" w:rsidRPr="00A03093">
        <w:rPr>
          <w:rFonts w:ascii="Bookman Old Style" w:hAnsi="Bookman Old Style"/>
        </w:rPr>
        <w:t xml:space="preserve">end of the table, </w:t>
      </w:r>
      <w:r w:rsidR="00BD2895" w:rsidRPr="00A03093">
        <w:rPr>
          <w:rFonts w:ascii="Bookman Old Style" w:hAnsi="Bookman Old Style"/>
        </w:rPr>
        <w:t xml:space="preserve">who seem to be </w:t>
      </w:r>
      <w:r w:rsidR="00454C49" w:rsidRPr="00A03093">
        <w:rPr>
          <w:rFonts w:ascii="Bookman Old Style" w:hAnsi="Bookman Old Style"/>
        </w:rPr>
        <w:t>engaged</w:t>
      </w:r>
      <w:r w:rsidR="007D4860" w:rsidRPr="00A03093">
        <w:rPr>
          <w:rFonts w:ascii="Bookman Old Style" w:hAnsi="Bookman Old Style"/>
        </w:rPr>
        <w:t xml:space="preserve"> in a sotto-voce conversation of their own.  </w:t>
      </w:r>
      <w:r w:rsidR="00E87157" w:rsidRPr="00A03093">
        <w:rPr>
          <w:rFonts w:ascii="Bookman Old Style" w:hAnsi="Bookman Old Style"/>
        </w:rPr>
        <w:t>Thomas Warton</w:t>
      </w:r>
      <w:r w:rsidR="00454C49" w:rsidRPr="00A03093">
        <w:rPr>
          <w:rFonts w:ascii="Bookman Old Style" w:hAnsi="Bookman Old Style"/>
        </w:rPr>
        <w:t>, a poet</w:t>
      </w:r>
      <w:r w:rsidR="003477D9" w:rsidRPr="00A03093">
        <w:rPr>
          <w:rFonts w:ascii="Bookman Old Style" w:hAnsi="Bookman Old Style"/>
        </w:rPr>
        <w:t>,</w:t>
      </w:r>
      <w:r w:rsidR="00454C49" w:rsidRPr="00A03093">
        <w:rPr>
          <w:rFonts w:ascii="Bookman Old Style" w:hAnsi="Bookman Old Style"/>
        </w:rPr>
        <w:t xml:space="preserve"> </w:t>
      </w:r>
      <w:r w:rsidR="003477D9" w:rsidRPr="00A03093">
        <w:rPr>
          <w:rFonts w:ascii="Bookman Old Style" w:hAnsi="Bookman Old Style"/>
        </w:rPr>
        <w:t xml:space="preserve">literary </w:t>
      </w:r>
      <w:r w:rsidR="00454C49" w:rsidRPr="00A03093">
        <w:rPr>
          <w:rFonts w:ascii="Bookman Old Style" w:hAnsi="Bookman Old Style"/>
        </w:rPr>
        <w:t>historian</w:t>
      </w:r>
      <w:r w:rsidR="003477D9" w:rsidRPr="00A03093">
        <w:rPr>
          <w:rFonts w:ascii="Bookman Old Style" w:hAnsi="Bookman Old Style"/>
        </w:rPr>
        <w:t>, and satirist</w:t>
      </w:r>
      <w:r w:rsidR="00454C49" w:rsidRPr="00A03093">
        <w:rPr>
          <w:rFonts w:ascii="Bookman Old Style" w:hAnsi="Bookman Old Style"/>
        </w:rPr>
        <w:t xml:space="preserve"> of whom I daresay </w:t>
      </w:r>
      <w:r w:rsidR="00E02D5D" w:rsidRPr="00A03093">
        <w:rPr>
          <w:rFonts w:ascii="Bookman Old Style" w:hAnsi="Bookman Old Style"/>
        </w:rPr>
        <w:t>most</w:t>
      </w:r>
      <w:r w:rsidR="00454C49" w:rsidRPr="00A03093">
        <w:rPr>
          <w:rFonts w:ascii="Bookman Old Style" w:hAnsi="Bookman Old Style"/>
        </w:rPr>
        <w:t xml:space="preserve"> of you have </w:t>
      </w:r>
      <w:r w:rsidR="00E02D5D" w:rsidRPr="00A03093">
        <w:rPr>
          <w:rFonts w:ascii="Bookman Old Style" w:hAnsi="Bookman Old Style"/>
        </w:rPr>
        <w:t xml:space="preserve">never </w:t>
      </w:r>
      <w:r w:rsidR="00454C49" w:rsidRPr="00A03093">
        <w:rPr>
          <w:rFonts w:ascii="Bookman Old Style" w:hAnsi="Bookman Old Style"/>
        </w:rPr>
        <w:t>heard,</w:t>
      </w:r>
      <w:r w:rsidR="00055E66" w:rsidRPr="00A03093">
        <w:rPr>
          <w:rFonts w:ascii="Bookman Old Style" w:hAnsi="Bookman Old Style"/>
        </w:rPr>
        <w:t xml:space="preserve"> turns away from the company and</w:t>
      </w:r>
      <w:r w:rsidR="00E87157" w:rsidRPr="00A03093">
        <w:rPr>
          <w:rFonts w:ascii="Bookman Old Style" w:hAnsi="Bookman Old Style"/>
        </w:rPr>
        <w:t xml:space="preserve"> shield</w:t>
      </w:r>
      <w:r w:rsidR="00055E66" w:rsidRPr="00A03093">
        <w:rPr>
          <w:rFonts w:ascii="Bookman Old Style" w:hAnsi="Bookman Old Style"/>
        </w:rPr>
        <w:t>s</w:t>
      </w:r>
      <w:r w:rsidR="00E87157" w:rsidRPr="00A03093">
        <w:rPr>
          <w:rFonts w:ascii="Bookman Old Style" w:hAnsi="Bookman Old Style"/>
        </w:rPr>
        <w:t xml:space="preserve"> his mouth with his hand to make some comment to </w:t>
      </w:r>
      <w:r w:rsidR="00985366" w:rsidRPr="00A03093">
        <w:rPr>
          <w:rFonts w:ascii="Bookman Old Style" w:hAnsi="Bookman Old Style"/>
        </w:rPr>
        <w:t>the man on his left</w:t>
      </w:r>
      <w:r w:rsidR="00E87157" w:rsidRPr="00A03093">
        <w:rPr>
          <w:rFonts w:ascii="Bookman Old Style" w:hAnsi="Bookman Old Style"/>
        </w:rPr>
        <w:t>.</w:t>
      </w:r>
      <w:r w:rsidR="00454C49" w:rsidRPr="00A03093">
        <w:rPr>
          <w:rFonts w:ascii="Bookman Old Style" w:hAnsi="Bookman Old Style"/>
        </w:rPr>
        <w:t xml:space="preserve">  A graduate of Trinity College, Oxford</w:t>
      </w:r>
      <w:r w:rsidR="003477D9" w:rsidRPr="00A03093">
        <w:rPr>
          <w:rFonts w:ascii="Bookman Old Style" w:hAnsi="Bookman Old Style"/>
        </w:rPr>
        <w:t xml:space="preserve"> and a frequent and clever satirist of th</w:t>
      </w:r>
      <w:r w:rsidR="009C48EE" w:rsidRPr="00A03093">
        <w:rPr>
          <w:rFonts w:ascii="Bookman Old Style" w:hAnsi="Bookman Old Style"/>
        </w:rPr>
        <w:t>at</w:t>
      </w:r>
      <w:r w:rsidR="003477D9" w:rsidRPr="00A03093">
        <w:rPr>
          <w:rFonts w:ascii="Bookman Old Style" w:hAnsi="Bookman Old Style"/>
        </w:rPr>
        <w:t xml:space="preserve"> university, </w:t>
      </w:r>
      <w:r w:rsidR="00985366" w:rsidRPr="00A03093">
        <w:rPr>
          <w:rFonts w:ascii="Bookman Old Style" w:hAnsi="Bookman Old Style"/>
        </w:rPr>
        <w:t>Warton</w:t>
      </w:r>
      <w:r w:rsidR="00BD2895" w:rsidRPr="00A03093">
        <w:rPr>
          <w:rFonts w:ascii="Bookman Old Style" w:hAnsi="Bookman Old Style"/>
        </w:rPr>
        <w:t xml:space="preserve"> was twice elected Professor of P</w:t>
      </w:r>
      <w:r w:rsidR="003477D9" w:rsidRPr="00A03093">
        <w:rPr>
          <w:rFonts w:ascii="Bookman Old Style" w:hAnsi="Bookman Old Style"/>
        </w:rPr>
        <w:t>oetry there</w:t>
      </w:r>
      <w:r w:rsidR="00985366" w:rsidRPr="00A03093">
        <w:rPr>
          <w:rFonts w:ascii="Bookman Old Style" w:hAnsi="Bookman Old Style"/>
        </w:rPr>
        <w:t>,</w:t>
      </w:r>
      <w:r w:rsidR="008C37D3" w:rsidRPr="00A03093">
        <w:rPr>
          <w:rFonts w:ascii="Bookman Old Style" w:hAnsi="Bookman Old Style"/>
        </w:rPr>
        <w:t xml:space="preserve"> and later </w:t>
      </w:r>
      <w:r w:rsidR="00985366" w:rsidRPr="00A03093">
        <w:rPr>
          <w:rFonts w:ascii="Bookman Old Style" w:hAnsi="Bookman Old Style"/>
        </w:rPr>
        <w:t xml:space="preserve">appointed </w:t>
      </w:r>
      <w:r w:rsidR="008C37D3" w:rsidRPr="00A03093">
        <w:rPr>
          <w:rFonts w:ascii="Bookman Old Style" w:hAnsi="Bookman Old Style"/>
        </w:rPr>
        <w:t xml:space="preserve">Professor of history.  </w:t>
      </w:r>
      <w:r w:rsidR="00DE18D3" w:rsidRPr="00A03093">
        <w:rPr>
          <w:rFonts w:ascii="Bookman Old Style" w:hAnsi="Bookman Old Style"/>
        </w:rPr>
        <w:t>Ordained in 1752, he held</w:t>
      </w:r>
      <w:r w:rsidR="009C48EE" w:rsidRPr="00A03093">
        <w:rPr>
          <w:rFonts w:ascii="Bookman Old Style" w:hAnsi="Bookman Old Style"/>
        </w:rPr>
        <w:t>, somewhat leisurely,</w:t>
      </w:r>
      <w:r w:rsidR="00DE18D3" w:rsidRPr="00A03093">
        <w:rPr>
          <w:rFonts w:ascii="Bookman Old Style" w:hAnsi="Bookman Old Style"/>
        </w:rPr>
        <w:t xml:space="preserve"> several curacies and a chaplaincy</w:t>
      </w:r>
      <w:r w:rsidR="00BD2895" w:rsidRPr="00A03093">
        <w:rPr>
          <w:rFonts w:ascii="Bookman Old Style" w:hAnsi="Bookman Old Style"/>
        </w:rPr>
        <w:t xml:space="preserve"> in addition to his academic posts</w:t>
      </w:r>
      <w:r w:rsidR="00DE18D3" w:rsidRPr="00A03093">
        <w:rPr>
          <w:rFonts w:ascii="Bookman Old Style" w:hAnsi="Bookman Old Style"/>
        </w:rPr>
        <w:t xml:space="preserve">.  </w:t>
      </w:r>
      <w:r w:rsidR="008C37D3" w:rsidRPr="00A03093">
        <w:rPr>
          <w:rFonts w:ascii="Bookman Old Style" w:hAnsi="Bookman Old Style"/>
        </w:rPr>
        <w:t>A longtime friend of Johnson, he was admitted into the Literary Club in 1782</w:t>
      </w:r>
      <w:r w:rsidR="00E02D5D" w:rsidRPr="00A03093">
        <w:rPr>
          <w:rFonts w:ascii="Bookman Old Style" w:hAnsi="Bookman Old Style"/>
        </w:rPr>
        <w:t>, and w</w:t>
      </w:r>
      <w:r w:rsidR="008C37D3" w:rsidRPr="00A03093">
        <w:rPr>
          <w:rFonts w:ascii="Bookman Old Style" w:hAnsi="Bookman Old Style"/>
        </w:rPr>
        <w:t>ith the help of Joshua Reynolds</w:t>
      </w:r>
      <w:r w:rsidR="00E02D5D" w:rsidRPr="00A03093">
        <w:rPr>
          <w:rFonts w:ascii="Bookman Old Style" w:hAnsi="Bookman Old Style"/>
        </w:rPr>
        <w:t xml:space="preserve">, he </w:t>
      </w:r>
      <w:r w:rsidR="00DE18D3" w:rsidRPr="00A03093">
        <w:rPr>
          <w:rFonts w:ascii="Bookman Old Style" w:hAnsi="Bookman Old Style"/>
        </w:rPr>
        <w:t xml:space="preserve">was appointed </w:t>
      </w:r>
      <w:r w:rsidR="009C48EE" w:rsidRPr="00A03093">
        <w:rPr>
          <w:rFonts w:ascii="Bookman Old Style" w:hAnsi="Bookman Old Style"/>
        </w:rPr>
        <w:t>P</w:t>
      </w:r>
      <w:r w:rsidR="00E02D5D" w:rsidRPr="00A03093">
        <w:rPr>
          <w:rFonts w:ascii="Bookman Old Style" w:hAnsi="Bookman Old Style"/>
        </w:rPr>
        <w:t>oet Laureate in 1785</w:t>
      </w:r>
      <w:r w:rsidR="00DE18D3" w:rsidRPr="00A03093">
        <w:rPr>
          <w:rFonts w:ascii="Bookman Old Style" w:hAnsi="Bookman Old Style"/>
        </w:rPr>
        <w:t xml:space="preserve">.  Warton is </w:t>
      </w:r>
      <w:r w:rsidR="009C48EE" w:rsidRPr="00A03093">
        <w:rPr>
          <w:rFonts w:ascii="Bookman Old Style" w:hAnsi="Bookman Old Style"/>
        </w:rPr>
        <w:t xml:space="preserve">thus </w:t>
      </w:r>
      <w:r w:rsidR="00DE18D3" w:rsidRPr="00A03093">
        <w:rPr>
          <w:rFonts w:ascii="Bookman Old Style" w:hAnsi="Bookman Old Style"/>
        </w:rPr>
        <w:t>the only academic at the table, and the only clergyman</w:t>
      </w:r>
      <w:r w:rsidR="004E684D" w:rsidRPr="00A03093">
        <w:rPr>
          <w:rFonts w:ascii="Bookman Old Style" w:hAnsi="Bookman Old Style"/>
        </w:rPr>
        <w:t xml:space="preserve">. </w:t>
      </w:r>
    </w:p>
    <w:p w14:paraId="32D33F59" w14:textId="77777777" w:rsidR="00CF6D16" w:rsidRDefault="00CF6D16" w:rsidP="00A03093">
      <w:pPr>
        <w:pStyle w:val="Draft"/>
        <w:spacing w:line="240" w:lineRule="auto"/>
        <w:ind w:left="0" w:right="-990"/>
        <w:jc w:val="center"/>
        <w:rPr>
          <w:rFonts w:ascii="Bookman Old Style" w:hAnsi="Bookman Old Style"/>
          <w:b/>
        </w:rPr>
      </w:pPr>
    </w:p>
    <w:p w14:paraId="1C500B88" w14:textId="45D70E90" w:rsidR="00E02D5D" w:rsidRPr="00A03093" w:rsidRDefault="00E02D5D" w:rsidP="00A03093">
      <w:pPr>
        <w:pStyle w:val="Draft"/>
        <w:spacing w:line="240" w:lineRule="auto"/>
        <w:ind w:left="0" w:right="-990"/>
        <w:jc w:val="center"/>
        <w:rPr>
          <w:rFonts w:ascii="Bookman Old Style" w:hAnsi="Bookman Old Style"/>
          <w:b/>
        </w:rPr>
      </w:pPr>
      <w:r w:rsidRPr="00A03093">
        <w:rPr>
          <w:rFonts w:ascii="Bookman Old Style" w:hAnsi="Bookman Old Style"/>
          <w:b/>
        </w:rPr>
        <w:t>Goldsmith</w:t>
      </w:r>
    </w:p>
    <w:p w14:paraId="5D82AF7B" w14:textId="7E9D3F2C" w:rsidR="007D4860" w:rsidRPr="00A03093" w:rsidRDefault="004E684D" w:rsidP="00A03093">
      <w:pPr>
        <w:pStyle w:val="Draft"/>
        <w:spacing w:line="240" w:lineRule="auto"/>
        <w:ind w:left="0" w:right="-990"/>
        <w:rPr>
          <w:rFonts w:ascii="Bookman Old Style" w:hAnsi="Bookman Old Style"/>
        </w:rPr>
      </w:pPr>
      <w:r w:rsidRPr="00A03093">
        <w:rPr>
          <w:rFonts w:ascii="Bookman Old Style" w:hAnsi="Bookman Old Style"/>
        </w:rPr>
        <w:t xml:space="preserve">If Warton is a third magnitude star in this constellation of genius, the man to whom he is </w:t>
      </w:r>
      <w:r w:rsidR="00E02D5D" w:rsidRPr="00A03093">
        <w:rPr>
          <w:rFonts w:ascii="Bookman Old Style" w:hAnsi="Bookman Old Style"/>
        </w:rPr>
        <w:t>whispering</w:t>
      </w:r>
      <w:r w:rsidRPr="00A03093">
        <w:rPr>
          <w:rFonts w:ascii="Bookman Old Style" w:hAnsi="Bookman Old Style"/>
        </w:rPr>
        <w:t xml:space="preserve">, Oliver Goldsmith, was </w:t>
      </w:r>
      <w:r w:rsidR="009C48EE" w:rsidRPr="00A03093">
        <w:rPr>
          <w:rFonts w:ascii="Bookman Old Style" w:hAnsi="Bookman Old Style"/>
        </w:rPr>
        <w:t xml:space="preserve">of the </w:t>
      </w:r>
      <w:r w:rsidRPr="00A03093">
        <w:rPr>
          <w:rFonts w:ascii="Bookman Old Style" w:hAnsi="Bookman Old Style"/>
        </w:rPr>
        <w:t xml:space="preserve">second magnitude.  </w:t>
      </w:r>
      <w:r w:rsidR="00985366" w:rsidRPr="00A03093">
        <w:rPr>
          <w:rFonts w:ascii="Bookman Old Style" w:hAnsi="Bookman Old Style"/>
        </w:rPr>
        <w:t xml:space="preserve">An Irishman, a man of considerable vanity, and, </w:t>
      </w:r>
      <w:r w:rsidR="009C48EE" w:rsidRPr="00A03093">
        <w:rPr>
          <w:rFonts w:ascii="Bookman Old Style" w:hAnsi="Bookman Old Style"/>
        </w:rPr>
        <w:t>along with Reynolds, Johnson, and Burke,</w:t>
      </w:r>
      <w:r w:rsidR="00985366" w:rsidRPr="00A03093">
        <w:rPr>
          <w:rFonts w:ascii="Bookman Old Style" w:hAnsi="Bookman Old Style"/>
        </w:rPr>
        <w:t xml:space="preserve"> one of the original 9 members of the Literary Club</w:t>
      </w:r>
      <w:r w:rsidR="004B131C" w:rsidRPr="00A03093">
        <w:rPr>
          <w:rFonts w:ascii="Bookman Old Style" w:hAnsi="Bookman Old Style"/>
        </w:rPr>
        <w:t>, Goldsmith always wanted to shine in company, and was willing to play the clown to do so</w:t>
      </w:r>
      <w:r w:rsidR="003457D5" w:rsidRPr="00A03093">
        <w:rPr>
          <w:rFonts w:ascii="Bookman Old Style" w:hAnsi="Bookman Old Style"/>
        </w:rPr>
        <w:t>.</w:t>
      </w:r>
      <w:r w:rsidR="00F500CC" w:rsidRPr="00A03093">
        <w:rPr>
          <w:rFonts w:ascii="Bookman Old Style" w:hAnsi="Bookman Old Style"/>
        </w:rPr>
        <w:t xml:space="preserve"> </w:t>
      </w:r>
      <w:r w:rsidR="00055E66" w:rsidRPr="00A03093">
        <w:rPr>
          <w:rFonts w:ascii="Bookman Old Style" w:hAnsi="Bookman Old Style"/>
        </w:rPr>
        <w:t xml:space="preserve"> </w:t>
      </w:r>
      <w:r w:rsidR="003457D5" w:rsidRPr="00A03093">
        <w:rPr>
          <w:rFonts w:ascii="Bookman Old Style" w:hAnsi="Bookman Old Style"/>
        </w:rPr>
        <w:t xml:space="preserve">Like Burke, </w:t>
      </w:r>
      <w:r w:rsidR="00F500CC" w:rsidRPr="00A03093">
        <w:rPr>
          <w:rFonts w:ascii="Bookman Old Style" w:hAnsi="Bookman Old Style"/>
        </w:rPr>
        <w:t xml:space="preserve">Goldsmith was a graduate of Trinity College, </w:t>
      </w:r>
      <w:r w:rsidR="003457D5" w:rsidRPr="00A03093">
        <w:rPr>
          <w:rFonts w:ascii="Bookman Old Style" w:hAnsi="Bookman Old Style"/>
        </w:rPr>
        <w:t>Dublin, and there are statues of both of them at the College Green Entrance.  Goldsmith was not a serious student</w:t>
      </w:r>
      <w:r w:rsidR="00445CA2" w:rsidRPr="00A03093">
        <w:rPr>
          <w:rFonts w:ascii="Bookman Old Style" w:hAnsi="Bookman Old Style"/>
        </w:rPr>
        <w:t xml:space="preserve">.  He considered entering the clergy, tried to </w:t>
      </w:r>
      <w:proofErr w:type="gramStart"/>
      <w:r w:rsidR="00445CA2" w:rsidRPr="00A03093">
        <w:rPr>
          <w:rFonts w:ascii="Bookman Old Style" w:hAnsi="Bookman Old Style"/>
        </w:rPr>
        <w:t>emigrate</w:t>
      </w:r>
      <w:proofErr w:type="gramEnd"/>
      <w:r w:rsidR="00445CA2" w:rsidRPr="00A03093">
        <w:rPr>
          <w:rFonts w:ascii="Bookman Old Style" w:hAnsi="Bookman Old Style"/>
        </w:rPr>
        <w:t xml:space="preserve"> to</w:t>
      </w:r>
      <w:r w:rsidR="003457D5" w:rsidRPr="00A03093">
        <w:rPr>
          <w:rFonts w:ascii="Bookman Old Style" w:hAnsi="Bookman Old Style"/>
        </w:rPr>
        <w:t xml:space="preserve"> America</w:t>
      </w:r>
      <w:r w:rsidR="00445CA2" w:rsidRPr="00A03093">
        <w:rPr>
          <w:rFonts w:ascii="Bookman Old Style" w:hAnsi="Bookman Old Style"/>
        </w:rPr>
        <w:t xml:space="preserve">, but missed his ship, </w:t>
      </w:r>
      <w:r w:rsidR="003457D5" w:rsidRPr="00A03093">
        <w:rPr>
          <w:rFonts w:ascii="Bookman Old Style" w:hAnsi="Bookman Old Style"/>
        </w:rPr>
        <w:t xml:space="preserve">considered law school, </w:t>
      </w:r>
      <w:r w:rsidR="00445CA2" w:rsidRPr="00A03093">
        <w:rPr>
          <w:rFonts w:ascii="Bookman Old Style" w:hAnsi="Bookman Old Style"/>
        </w:rPr>
        <w:t xml:space="preserve">and enrolled in medical school in Edinburgh, </w:t>
      </w:r>
      <w:r w:rsidR="005522DC" w:rsidRPr="00A03093">
        <w:rPr>
          <w:rFonts w:ascii="Bookman Old Style" w:hAnsi="Bookman Old Style"/>
        </w:rPr>
        <w:t>then continued his medical studies in Paris, Leiden, and the Netherlands</w:t>
      </w:r>
      <w:r w:rsidR="003457D5" w:rsidRPr="00A03093">
        <w:rPr>
          <w:rFonts w:ascii="Bookman Old Style" w:hAnsi="Bookman Old Style"/>
        </w:rPr>
        <w:t xml:space="preserve">.  He seems never to have taken a medical degree.  He </w:t>
      </w:r>
      <w:r w:rsidR="005522DC" w:rsidRPr="00A03093">
        <w:rPr>
          <w:rFonts w:ascii="Bookman Old Style" w:hAnsi="Bookman Old Style"/>
        </w:rPr>
        <w:t xml:space="preserve">became a “philosophical vagabond,” (his own term) </w:t>
      </w:r>
      <w:r w:rsidR="003457D5" w:rsidRPr="00A03093">
        <w:rPr>
          <w:rFonts w:ascii="Bookman Old Style" w:hAnsi="Bookman Old Style"/>
        </w:rPr>
        <w:t xml:space="preserve">wandering </w:t>
      </w:r>
      <w:r w:rsidR="005522DC" w:rsidRPr="00A03093">
        <w:rPr>
          <w:rFonts w:ascii="Bookman Old Style" w:hAnsi="Bookman Old Style"/>
        </w:rPr>
        <w:t>around Europe for a year, apparently supporting himself by playing the flute and gambling!</w:t>
      </w:r>
    </w:p>
    <w:p w14:paraId="467C7A6B" w14:textId="77777777" w:rsidR="00942BB9" w:rsidRPr="00A03093" w:rsidRDefault="003457D5" w:rsidP="00A03093">
      <w:pPr>
        <w:pStyle w:val="Draft"/>
        <w:spacing w:line="240" w:lineRule="auto"/>
        <w:ind w:left="0" w:right="-990"/>
        <w:rPr>
          <w:rFonts w:ascii="Bookman Old Style" w:hAnsi="Bookman Old Style"/>
        </w:rPr>
      </w:pPr>
      <w:r w:rsidRPr="00A03093">
        <w:rPr>
          <w:rFonts w:ascii="Bookman Old Style" w:hAnsi="Bookman Old Style"/>
        </w:rPr>
        <w:t xml:space="preserve">Never returning to Ireland, </w:t>
      </w:r>
      <w:r w:rsidR="00B838A5" w:rsidRPr="00A03093">
        <w:rPr>
          <w:rFonts w:ascii="Bookman Old Style" w:hAnsi="Bookman Old Style"/>
        </w:rPr>
        <w:t>Goldsmith</w:t>
      </w:r>
      <w:r w:rsidR="005522DC" w:rsidRPr="00A03093">
        <w:rPr>
          <w:rFonts w:ascii="Bookman Old Style" w:hAnsi="Bookman Old Style"/>
        </w:rPr>
        <w:t xml:space="preserve"> spent the rest of his life in London, writing</w:t>
      </w:r>
      <w:r w:rsidR="00954106" w:rsidRPr="00A03093">
        <w:rPr>
          <w:rFonts w:ascii="Bookman Old Style" w:hAnsi="Bookman Old Style"/>
        </w:rPr>
        <w:t>, prolifically</w:t>
      </w:r>
      <w:r w:rsidR="00ED503C" w:rsidRPr="00A03093">
        <w:rPr>
          <w:rFonts w:ascii="Bookman Old Style" w:hAnsi="Bookman Old Style"/>
        </w:rPr>
        <w:t xml:space="preserve"> and with ease and charm</w:t>
      </w:r>
      <w:r w:rsidR="00954106" w:rsidRPr="00A03093">
        <w:rPr>
          <w:rFonts w:ascii="Bookman Old Style" w:hAnsi="Bookman Old Style"/>
        </w:rPr>
        <w:t>,</w:t>
      </w:r>
      <w:r w:rsidR="005522DC" w:rsidRPr="00A03093">
        <w:rPr>
          <w:rFonts w:ascii="Bookman Old Style" w:hAnsi="Bookman Old Style"/>
        </w:rPr>
        <w:t xml:space="preserve"> for Grub Street</w:t>
      </w:r>
      <w:r w:rsidR="00055E66" w:rsidRPr="00A03093">
        <w:rPr>
          <w:rFonts w:ascii="Bookman Old Style" w:hAnsi="Bookman Old Style"/>
        </w:rPr>
        <w:t>.  He has</w:t>
      </w:r>
      <w:r w:rsidRPr="00A03093">
        <w:rPr>
          <w:rFonts w:ascii="Bookman Old Style" w:hAnsi="Bookman Old Style"/>
        </w:rPr>
        <w:t xml:space="preserve"> </w:t>
      </w:r>
      <w:r w:rsidR="008D1DC2" w:rsidRPr="00A03093">
        <w:rPr>
          <w:rFonts w:ascii="Bookman Old Style" w:hAnsi="Bookman Old Style"/>
        </w:rPr>
        <w:t xml:space="preserve">some </w:t>
      </w:r>
      <w:r w:rsidR="00E02D5D" w:rsidRPr="00A03093">
        <w:rPr>
          <w:rFonts w:ascii="Bookman Old Style" w:hAnsi="Bookman Old Style"/>
        </w:rPr>
        <w:t>40</w:t>
      </w:r>
      <w:r w:rsidRPr="00A03093">
        <w:rPr>
          <w:rFonts w:ascii="Bookman Old Style" w:hAnsi="Bookman Old Style"/>
        </w:rPr>
        <w:t xml:space="preserve"> books to his name</w:t>
      </w:r>
      <w:r w:rsidR="00055E66" w:rsidRPr="00A03093">
        <w:rPr>
          <w:rFonts w:ascii="Bookman Old Style" w:hAnsi="Bookman Old Style"/>
        </w:rPr>
        <w:t xml:space="preserve">:  </w:t>
      </w:r>
      <w:r w:rsidR="005522DC" w:rsidRPr="00A03093">
        <w:rPr>
          <w:rFonts w:ascii="Bookman Old Style" w:hAnsi="Bookman Old Style"/>
        </w:rPr>
        <w:t xml:space="preserve">several biographies, </w:t>
      </w:r>
      <w:r w:rsidR="00954106" w:rsidRPr="00A03093">
        <w:rPr>
          <w:rFonts w:ascii="Bookman Old Style" w:hAnsi="Bookman Old Style"/>
        </w:rPr>
        <w:t xml:space="preserve">a mediocre novel, </w:t>
      </w:r>
      <w:r w:rsidR="00954106" w:rsidRPr="00A03093">
        <w:rPr>
          <w:rFonts w:ascii="Bookman Old Style" w:hAnsi="Bookman Old Style"/>
          <w:i/>
        </w:rPr>
        <w:t>The Vicar of Wakefield,</w:t>
      </w:r>
      <w:r w:rsidR="00954106" w:rsidRPr="00A03093">
        <w:rPr>
          <w:rFonts w:ascii="Bookman Old Style" w:hAnsi="Bookman Old Style"/>
        </w:rPr>
        <w:t xml:space="preserve"> an assortm</w:t>
      </w:r>
      <w:r w:rsidR="00055E66" w:rsidRPr="00A03093">
        <w:rPr>
          <w:rFonts w:ascii="Bookman Old Style" w:hAnsi="Bookman Old Style"/>
        </w:rPr>
        <w:t xml:space="preserve">ent of histories, a pretty good, </w:t>
      </w:r>
      <w:r w:rsidR="00ED503C" w:rsidRPr="00A03093">
        <w:rPr>
          <w:rFonts w:ascii="Bookman Old Style" w:hAnsi="Bookman Old Style"/>
        </w:rPr>
        <w:t>though somewhat sentimental,</w:t>
      </w:r>
      <w:r w:rsidR="00055E66" w:rsidRPr="00A03093">
        <w:rPr>
          <w:rFonts w:ascii="Bookman Old Style" w:hAnsi="Bookman Old Style"/>
        </w:rPr>
        <w:t xml:space="preserve"> poem,</w:t>
      </w:r>
      <w:r w:rsidR="00C52150" w:rsidRPr="00A03093">
        <w:rPr>
          <w:rFonts w:ascii="Bookman Old Style" w:hAnsi="Bookman Old Style"/>
        </w:rPr>
        <w:t xml:space="preserve"> </w:t>
      </w:r>
      <w:r w:rsidR="00954106" w:rsidRPr="00A03093">
        <w:rPr>
          <w:rFonts w:ascii="Bookman Old Style" w:hAnsi="Bookman Old Style"/>
          <w:i/>
        </w:rPr>
        <w:t>The Deserted Village</w:t>
      </w:r>
      <w:r w:rsidR="00954106" w:rsidRPr="00A03093">
        <w:rPr>
          <w:rFonts w:ascii="Bookman Old Style" w:hAnsi="Bookman Old Style"/>
        </w:rPr>
        <w:t xml:space="preserve">, and </w:t>
      </w:r>
      <w:r w:rsidR="00942BB9" w:rsidRPr="00A03093">
        <w:rPr>
          <w:rFonts w:ascii="Bookman Old Style" w:hAnsi="Bookman Old Style"/>
        </w:rPr>
        <w:t xml:space="preserve">a </w:t>
      </w:r>
      <w:r w:rsidR="00954106" w:rsidRPr="00A03093">
        <w:rPr>
          <w:rFonts w:ascii="Bookman Old Style" w:hAnsi="Bookman Old Style"/>
        </w:rPr>
        <w:t>pretty good play</w:t>
      </w:r>
      <w:r w:rsidR="00942BB9" w:rsidRPr="00A03093">
        <w:rPr>
          <w:rFonts w:ascii="Bookman Old Style" w:hAnsi="Bookman Old Style"/>
        </w:rPr>
        <w:t xml:space="preserve">, </w:t>
      </w:r>
      <w:r w:rsidR="00942BB9" w:rsidRPr="00A03093">
        <w:rPr>
          <w:rFonts w:ascii="Bookman Old Style" w:hAnsi="Bookman Old Style"/>
          <w:i/>
        </w:rPr>
        <w:t>She Stoops to Conquer.</w:t>
      </w:r>
      <w:r w:rsidR="00954106" w:rsidRPr="00A03093">
        <w:rPr>
          <w:rFonts w:ascii="Bookman Old Style" w:hAnsi="Bookman Old Style"/>
        </w:rPr>
        <w:t xml:space="preserve">  </w:t>
      </w:r>
    </w:p>
    <w:p w14:paraId="07F439E6" w14:textId="30712FB1" w:rsidR="00991D7E" w:rsidRPr="00A03093" w:rsidRDefault="007445B6" w:rsidP="00A03093">
      <w:pPr>
        <w:pStyle w:val="Draft"/>
        <w:spacing w:line="240" w:lineRule="auto"/>
        <w:ind w:left="0" w:right="-990"/>
        <w:rPr>
          <w:rFonts w:ascii="Bookman Old Style" w:hAnsi="Bookman Old Style"/>
        </w:rPr>
      </w:pPr>
      <w:r w:rsidRPr="00A03093">
        <w:rPr>
          <w:rFonts w:ascii="Bookman Old Style" w:hAnsi="Bookman Old Style"/>
        </w:rPr>
        <w:t xml:space="preserve">Boswell’s </w:t>
      </w:r>
      <w:r w:rsidR="00C13F17" w:rsidRPr="00A03093">
        <w:rPr>
          <w:rFonts w:ascii="Bookman Old Style" w:hAnsi="Bookman Old Style"/>
        </w:rPr>
        <w:t>treatment</w:t>
      </w:r>
      <w:r w:rsidRPr="00A03093">
        <w:rPr>
          <w:rFonts w:ascii="Bookman Old Style" w:hAnsi="Bookman Old Style"/>
        </w:rPr>
        <w:t xml:space="preserve"> of Goldsmith in </w:t>
      </w:r>
      <w:r w:rsidRPr="00A03093">
        <w:rPr>
          <w:rFonts w:ascii="Bookman Old Style" w:hAnsi="Bookman Old Style"/>
          <w:i/>
        </w:rPr>
        <w:t>The Life of Johnson</w:t>
      </w:r>
      <w:r w:rsidRPr="00A03093">
        <w:rPr>
          <w:rFonts w:ascii="Bookman Old Style" w:hAnsi="Bookman Old Style"/>
        </w:rPr>
        <w:t xml:space="preserve"> is noticeably unfavorable, but probably not inaccurate.  He writes, for example, </w:t>
      </w:r>
      <w:r w:rsidR="00C13F17" w:rsidRPr="00A03093">
        <w:rPr>
          <w:rFonts w:ascii="Bookman Old Style" w:hAnsi="Bookman Old Style"/>
        </w:rPr>
        <w:t>of</w:t>
      </w:r>
      <w:r w:rsidRPr="00A03093">
        <w:rPr>
          <w:rFonts w:ascii="Bookman Old Style" w:hAnsi="Bookman Old Style"/>
        </w:rPr>
        <w:t xml:space="preserve"> “Goldsmith’s incessant desire of being conspicuous in company. [545]</w:t>
      </w:r>
      <w:r w:rsidR="00C13F17" w:rsidRPr="00A03093">
        <w:rPr>
          <w:rFonts w:ascii="Bookman Old Style" w:hAnsi="Bookman Old Style"/>
        </w:rPr>
        <w:t>.</w:t>
      </w:r>
      <w:r w:rsidRPr="00A03093">
        <w:rPr>
          <w:rFonts w:ascii="Bookman Old Style" w:hAnsi="Bookman Old Style"/>
        </w:rPr>
        <w:t xml:space="preserve">”  </w:t>
      </w:r>
      <w:r w:rsidR="00991D7E" w:rsidRPr="00A03093">
        <w:rPr>
          <w:rFonts w:ascii="Bookman Old Style" w:hAnsi="Bookman Old Style"/>
        </w:rPr>
        <w:t xml:space="preserve">Sir John Hawkins, another member of the Club, and probably its grumpiest, </w:t>
      </w:r>
      <w:r w:rsidRPr="00A03093">
        <w:rPr>
          <w:rFonts w:ascii="Bookman Old Style" w:hAnsi="Bookman Old Style"/>
        </w:rPr>
        <w:t>tells us</w:t>
      </w:r>
      <w:r w:rsidR="00991D7E" w:rsidRPr="00A03093">
        <w:rPr>
          <w:rFonts w:ascii="Bookman Old Style" w:hAnsi="Bookman Old Style"/>
        </w:rPr>
        <w:t xml:space="preserve">:  “As he wrote for the booksellers [i.e. </w:t>
      </w:r>
      <w:proofErr w:type="spellStart"/>
      <w:r w:rsidR="00991D7E" w:rsidRPr="00A03093">
        <w:rPr>
          <w:rFonts w:ascii="Bookman Old Style" w:hAnsi="Bookman Old Style"/>
        </w:rPr>
        <w:t>GrubStreet</w:t>
      </w:r>
      <w:proofErr w:type="spellEnd"/>
      <w:r w:rsidR="00991D7E" w:rsidRPr="00A03093">
        <w:rPr>
          <w:rFonts w:ascii="Bookman Old Style" w:hAnsi="Bookman Old Style"/>
        </w:rPr>
        <w:t>], we, at the club, looked on him as a mere literary drudge, equal to the task of compiling and translating, but little capable of original, and still less of poetical composition</w:t>
      </w:r>
      <w:r w:rsidR="00C13F17" w:rsidRPr="00A03093">
        <w:rPr>
          <w:rFonts w:ascii="Bookman Old Style" w:hAnsi="Bookman Old Style"/>
        </w:rPr>
        <w:t>.</w:t>
      </w:r>
      <w:r w:rsidR="00991D7E" w:rsidRPr="00A03093">
        <w:rPr>
          <w:rFonts w:ascii="Bookman Old Style" w:hAnsi="Bookman Old Style"/>
        </w:rPr>
        <w:t xml:space="preserve">”  [Hawkins, </w:t>
      </w:r>
      <w:r w:rsidR="00991D7E" w:rsidRPr="00A03093">
        <w:rPr>
          <w:rFonts w:ascii="Bookman Old Style" w:hAnsi="Bookman Old Style"/>
          <w:i/>
        </w:rPr>
        <w:t>Life</w:t>
      </w:r>
      <w:r w:rsidR="00991D7E" w:rsidRPr="00A03093">
        <w:rPr>
          <w:rFonts w:ascii="Bookman Old Style" w:hAnsi="Bookman Old Style"/>
        </w:rPr>
        <w:t xml:space="preserve"> 420</w:t>
      </w:r>
      <w:r w:rsidR="00C13F17" w:rsidRPr="00A03093">
        <w:rPr>
          <w:rFonts w:ascii="Bookman Old Style" w:hAnsi="Bookman Old Style"/>
        </w:rPr>
        <w:t>]</w:t>
      </w:r>
    </w:p>
    <w:p w14:paraId="2F8E8459" w14:textId="47A267EA" w:rsidR="005522DC" w:rsidRPr="00A03093" w:rsidRDefault="004B131C" w:rsidP="00A03093">
      <w:pPr>
        <w:pStyle w:val="Draft"/>
        <w:spacing w:line="240" w:lineRule="auto"/>
        <w:ind w:left="0" w:right="-990"/>
        <w:rPr>
          <w:rFonts w:ascii="Bookman Old Style" w:hAnsi="Bookman Old Style"/>
        </w:rPr>
      </w:pPr>
      <w:r w:rsidRPr="00A03093">
        <w:rPr>
          <w:rFonts w:ascii="Bookman Old Style" w:hAnsi="Bookman Old Style"/>
        </w:rPr>
        <w:t xml:space="preserve">Goldsmith </w:t>
      </w:r>
      <w:r w:rsidR="00B838A5" w:rsidRPr="00A03093">
        <w:rPr>
          <w:rFonts w:ascii="Bookman Old Style" w:hAnsi="Bookman Old Style"/>
        </w:rPr>
        <w:t>died, bitter, quarrelsome, and deeply in debt, in 1774.  He has a portrait medallion in Poet’s corner, with a Latin epitaph written by Samuel Johnson.</w:t>
      </w:r>
      <w:r w:rsidR="00C13F17" w:rsidRPr="00A03093">
        <w:rPr>
          <w:rFonts w:ascii="Bookman Old Style" w:hAnsi="Bookman Old Style"/>
        </w:rPr>
        <w:t xml:space="preserve">  </w:t>
      </w:r>
      <w:r w:rsidR="008D1DC2" w:rsidRPr="00A03093">
        <w:rPr>
          <w:rFonts w:ascii="Bookman Old Style" w:hAnsi="Bookman Old Style"/>
        </w:rPr>
        <w:t xml:space="preserve">Here it is, in </w:t>
      </w:r>
      <w:r w:rsidR="00E02D5D" w:rsidRPr="00A03093">
        <w:rPr>
          <w:rFonts w:ascii="Bookman Old Style" w:hAnsi="Bookman Old Style"/>
        </w:rPr>
        <w:t>translat</w:t>
      </w:r>
      <w:r w:rsidR="008D1DC2" w:rsidRPr="00A03093">
        <w:rPr>
          <w:rFonts w:ascii="Bookman Old Style" w:hAnsi="Bookman Old Style"/>
        </w:rPr>
        <w:t>ion</w:t>
      </w:r>
      <w:proofErr w:type="gramStart"/>
      <w:r w:rsidR="00106C04" w:rsidRPr="00A03093">
        <w:rPr>
          <w:rFonts w:ascii="Bookman Old Style" w:hAnsi="Bookman Old Style"/>
        </w:rPr>
        <w:t>:</w:t>
      </w:r>
      <w:r w:rsidR="00C13F17" w:rsidRPr="00A03093">
        <w:rPr>
          <w:rFonts w:ascii="Bookman Old Style" w:hAnsi="Bookman Old Style"/>
          <w:b/>
        </w:rPr>
        <w:t>.</w:t>
      </w:r>
      <w:proofErr w:type="gramEnd"/>
    </w:p>
    <w:p w14:paraId="3C794D61" w14:textId="3A9339EB" w:rsidR="008D1DC2" w:rsidRPr="00A03093" w:rsidRDefault="008D1DC2" w:rsidP="00A03093">
      <w:pPr>
        <w:pStyle w:val="Draft"/>
        <w:spacing w:line="240" w:lineRule="auto"/>
        <w:ind w:right="-990"/>
        <w:rPr>
          <w:rFonts w:ascii="Bookman Old Style" w:hAnsi="Bookman Old Style"/>
        </w:rPr>
      </w:pPr>
      <w:r w:rsidRPr="00CF6D16">
        <w:rPr>
          <w:rFonts w:ascii="Bookman Old Style" w:hAnsi="Bookman Old Style"/>
        </w:rPr>
        <w:t xml:space="preserve">Oliver Goldsmith, Poet, Naturalist, Historian; who touched almost every kind of writing, and touched none that he did not adorn.  A powerful but kindly master of the emotions whether he would move to tears or to laughter.  Of genius lofty, lively, </w:t>
      </w:r>
      <w:proofErr w:type="gramStart"/>
      <w:r w:rsidRPr="00CF6D16">
        <w:rPr>
          <w:rFonts w:ascii="Bookman Old Style" w:hAnsi="Bookman Old Style"/>
        </w:rPr>
        <w:t>versatile</w:t>
      </w:r>
      <w:proofErr w:type="gramEnd"/>
      <w:r w:rsidRPr="00CF6D16">
        <w:rPr>
          <w:rFonts w:ascii="Bookman Old Style" w:hAnsi="Bookman Old Style"/>
        </w:rPr>
        <w:t xml:space="preserve">; in style great, graceful, and charming.  This monument to his memory has been raised by the love of his companions the fidelity of his friends the veneration of his readers. </w:t>
      </w:r>
      <w:r w:rsidRPr="00CF6D16">
        <w:rPr>
          <w:rFonts w:ascii="Bookman Old Style" w:hAnsi="Bookman Old Style"/>
        </w:rPr>
        <w:tab/>
      </w:r>
      <w:r w:rsidRPr="00CF6D16">
        <w:rPr>
          <w:rFonts w:ascii="Bookman Old Style" w:hAnsi="Bookman Old Style"/>
        </w:rPr>
        <w:tab/>
      </w:r>
      <w:r w:rsidRPr="00A03093">
        <w:rPr>
          <w:rFonts w:ascii="Bookman Old Style" w:hAnsi="Bookman Old Style"/>
        </w:rPr>
        <w:t>(April 4, 1774)</w:t>
      </w:r>
    </w:p>
    <w:p w14:paraId="6D3201A3" w14:textId="77777777" w:rsidR="00CF6D16" w:rsidRDefault="00CF6D16" w:rsidP="00A03093">
      <w:pPr>
        <w:pStyle w:val="Draft"/>
        <w:spacing w:line="240" w:lineRule="auto"/>
        <w:ind w:left="0" w:right="-990"/>
        <w:jc w:val="center"/>
        <w:rPr>
          <w:rFonts w:ascii="Bookman Old Style" w:hAnsi="Bookman Old Style"/>
          <w:b/>
        </w:rPr>
      </w:pPr>
    </w:p>
    <w:p w14:paraId="798CC2DB" w14:textId="29691D52" w:rsidR="00C13F17" w:rsidRPr="00A03093" w:rsidRDefault="00C13F17" w:rsidP="00A03093">
      <w:pPr>
        <w:pStyle w:val="Draft"/>
        <w:spacing w:line="240" w:lineRule="auto"/>
        <w:ind w:left="0" w:right="-990"/>
        <w:jc w:val="center"/>
        <w:rPr>
          <w:rFonts w:ascii="Bookman Old Style" w:hAnsi="Bookman Old Style"/>
          <w:b/>
        </w:rPr>
      </w:pPr>
      <w:r w:rsidRPr="00A03093">
        <w:rPr>
          <w:rFonts w:ascii="Bookman Old Style" w:hAnsi="Bookman Old Style"/>
          <w:b/>
        </w:rPr>
        <w:t>Burney</w:t>
      </w:r>
    </w:p>
    <w:p w14:paraId="450EF014" w14:textId="1CFD40C5" w:rsidR="00D404FB" w:rsidRPr="00A03093" w:rsidRDefault="009A7E20" w:rsidP="00A03093">
      <w:pPr>
        <w:pStyle w:val="Draft"/>
        <w:spacing w:line="240" w:lineRule="auto"/>
        <w:ind w:left="0" w:right="-990"/>
        <w:rPr>
          <w:rFonts w:ascii="Bookman Old Style" w:hAnsi="Bookman Old Style" w:cs="Georgia"/>
          <w:iCs/>
          <w:lang w:eastAsia="ja-JP"/>
        </w:rPr>
      </w:pPr>
      <w:r w:rsidRPr="00A03093">
        <w:rPr>
          <w:rFonts w:ascii="Bookman Old Style" w:hAnsi="Bookman Old Style"/>
        </w:rPr>
        <w:lastRenderedPageBreak/>
        <w:t>Moving back to the left along the front of the table, w</w:t>
      </w:r>
      <w:r w:rsidR="00D404FB" w:rsidRPr="00A03093">
        <w:rPr>
          <w:rFonts w:ascii="Bookman Old Style" w:hAnsi="Bookman Old Style"/>
        </w:rPr>
        <w:t xml:space="preserve">e come to </w:t>
      </w:r>
      <w:r w:rsidR="00C22A30" w:rsidRPr="00A03093">
        <w:rPr>
          <w:rFonts w:ascii="Bookman Old Style" w:hAnsi="Bookman Old Style"/>
        </w:rPr>
        <w:t xml:space="preserve">another gentleman of the second magnitude, </w:t>
      </w:r>
      <w:r w:rsidR="00D404FB" w:rsidRPr="00A03093">
        <w:rPr>
          <w:rFonts w:ascii="Bookman Old Style" w:hAnsi="Bookman Old Style"/>
        </w:rPr>
        <w:t>the pensive and attentive figure with his right hand on his chin</w:t>
      </w:r>
      <w:r w:rsidR="008D1DC2" w:rsidRPr="00A03093">
        <w:rPr>
          <w:rFonts w:ascii="Bookman Old Style" w:hAnsi="Bookman Old Style"/>
        </w:rPr>
        <w:t xml:space="preserve">.  This is </w:t>
      </w:r>
      <w:r w:rsidR="00D404FB" w:rsidRPr="00A03093">
        <w:rPr>
          <w:rFonts w:ascii="Bookman Old Style" w:hAnsi="Bookman Old Style"/>
        </w:rPr>
        <w:t>Charles Burney</w:t>
      </w:r>
      <w:r w:rsidR="00731849" w:rsidRPr="00A03093">
        <w:rPr>
          <w:rFonts w:ascii="Bookman Old Style" w:hAnsi="Bookman Old Style"/>
        </w:rPr>
        <w:t>, then</w:t>
      </w:r>
      <w:r w:rsidR="00C22A30" w:rsidRPr="00A03093">
        <w:rPr>
          <w:rFonts w:ascii="Bookman Old Style" w:hAnsi="Bookman Old Style"/>
        </w:rPr>
        <w:t xml:space="preserve"> a </w:t>
      </w:r>
      <w:r w:rsidR="00C94564" w:rsidRPr="00A03093">
        <w:rPr>
          <w:rFonts w:ascii="Bookman Old Style" w:hAnsi="Bookman Old Style"/>
        </w:rPr>
        <w:t>well known organist, composer, and teacher of music</w:t>
      </w:r>
      <w:r w:rsidRPr="00A03093">
        <w:rPr>
          <w:rFonts w:ascii="Bookman Old Style" w:hAnsi="Bookman Old Style"/>
        </w:rPr>
        <w:t>.  He is still known in some circles</w:t>
      </w:r>
      <w:r w:rsidR="00C94564" w:rsidRPr="00A03093">
        <w:rPr>
          <w:rFonts w:ascii="Bookman Old Style" w:hAnsi="Bookman Old Style"/>
        </w:rPr>
        <w:t xml:space="preserve"> for his 4 volume </w:t>
      </w:r>
      <w:r w:rsidR="00C94564" w:rsidRPr="00A03093">
        <w:rPr>
          <w:rFonts w:ascii="Bookman Old Style" w:hAnsi="Bookman Old Style" w:cs="Georgia"/>
          <w:i/>
          <w:iCs/>
          <w:lang w:eastAsia="ja-JP"/>
        </w:rPr>
        <w:t>General History of Music</w:t>
      </w:r>
      <w:r w:rsidR="00C94564" w:rsidRPr="00A03093">
        <w:rPr>
          <w:rFonts w:ascii="Bookman Old Style" w:hAnsi="Bookman Old Style" w:cs="Georgia"/>
          <w:iCs/>
          <w:lang w:eastAsia="ja-JP"/>
        </w:rPr>
        <w:t>, which took him 15 years to complete, covered the music o</w:t>
      </w:r>
      <w:r w:rsidRPr="00A03093">
        <w:rPr>
          <w:rFonts w:ascii="Bookman Old Style" w:hAnsi="Bookman Old Style" w:cs="Georgia"/>
          <w:iCs/>
          <w:lang w:eastAsia="ja-JP"/>
        </w:rPr>
        <w:t>f all of Europe</w:t>
      </w:r>
      <w:r w:rsidR="00731849" w:rsidRPr="00A03093">
        <w:rPr>
          <w:rFonts w:ascii="Bookman Old Style" w:hAnsi="Bookman Old Style" w:cs="Georgia"/>
          <w:iCs/>
          <w:lang w:eastAsia="ja-JP"/>
        </w:rPr>
        <w:t>,</w:t>
      </w:r>
      <w:r w:rsidR="00A16B64" w:rsidRPr="00A03093">
        <w:rPr>
          <w:rFonts w:ascii="Bookman Old Style" w:hAnsi="Bookman Old Style" w:cs="Georgia"/>
          <w:iCs/>
          <w:lang w:eastAsia="ja-JP"/>
        </w:rPr>
        <w:t xml:space="preserve"> and made him</w:t>
      </w:r>
      <w:r w:rsidR="00017CEC" w:rsidRPr="00A03093">
        <w:rPr>
          <w:rFonts w:ascii="Bookman Old Style" w:hAnsi="Bookman Old Style" w:cs="Georgia"/>
          <w:iCs/>
          <w:lang w:eastAsia="ja-JP"/>
        </w:rPr>
        <w:t>, early on,</w:t>
      </w:r>
      <w:r w:rsidR="00A16B64" w:rsidRPr="00A03093">
        <w:rPr>
          <w:rFonts w:ascii="Bookman Old Style" w:hAnsi="Bookman Old Style" w:cs="Georgia"/>
          <w:iCs/>
          <w:lang w:eastAsia="ja-JP"/>
        </w:rPr>
        <w:t xml:space="preserve"> a Fellow of the Royal Society—the only </w:t>
      </w:r>
      <w:r w:rsidR="00731849" w:rsidRPr="00A03093">
        <w:rPr>
          <w:rFonts w:ascii="Bookman Old Style" w:hAnsi="Bookman Old Style" w:cs="Georgia"/>
          <w:iCs/>
          <w:lang w:eastAsia="ja-JP"/>
        </w:rPr>
        <w:t>holder of that distinction</w:t>
      </w:r>
      <w:r w:rsidR="00A16B64" w:rsidRPr="00A03093">
        <w:rPr>
          <w:rFonts w:ascii="Bookman Old Style" w:hAnsi="Bookman Old Style" w:cs="Georgia"/>
          <w:iCs/>
          <w:lang w:eastAsia="ja-JP"/>
        </w:rPr>
        <w:t xml:space="preserve"> at this table</w:t>
      </w:r>
      <w:r w:rsidR="00017CEC" w:rsidRPr="00A03093">
        <w:rPr>
          <w:rFonts w:ascii="Bookman Old Style" w:hAnsi="Bookman Old Style" w:cs="Georgia"/>
          <w:iCs/>
          <w:lang w:eastAsia="ja-JP"/>
        </w:rPr>
        <w:t xml:space="preserve">. </w:t>
      </w:r>
      <w:r w:rsidRPr="00A03093">
        <w:rPr>
          <w:rFonts w:ascii="Bookman Old Style" w:hAnsi="Bookman Old Style" w:cs="Georgia"/>
          <w:iCs/>
          <w:lang w:eastAsia="ja-JP"/>
        </w:rPr>
        <w:t xml:space="preserve"> </w:t>
      </w:r>
      <w:r w:rsidR="00017CEC" w:rsidRPr="00A03093">
        <w:rPr>
          <w:rFonts w:ascii="Bookman Old Style" w:hAnsi="Bookman Old Style" w:cs="Georgia"/>
          <w:iCs/>
          <w:lang w:eastAsia="ja-JP"/>
        </w:rPr>
        <w:t>Samuel Johnson wrote the dedicatory e</w:t>
      </w:r>
      <w:r w:rsidR="00AF083B" w:rsidRPr="00A03093">
        <w:rPr>
          <w:rFonts w:ascii="Bookman Old Style" w:hAnsi="Bookman Old Style" w:cs="Georgia"/>
          <w:iCs/>
          <w:lang w:eastAsia="ja-JP"/>
        </w:rPr>
        <w:t>pistle to this work</w:t>
      </w:r>
      <w:r w:rsidR="00731849" w:rsidRPr="00A03093">
        <w:rPr>
          <w:rFonts w:ascii="Bookman Old Style" w:hAnsi="Bookman Old Style" w:cs="Georgia"/>
          <w:iCs/>
          <w:lang w:eastAsia="ja-JP"/>
        </w:rPr>
        <w:t xml:space="preserve">, </w:t>
      </w:r>
      <w:r w:rsidR="00AF083B" w:rsidRPr="00A03093">
        <w:rPr>
          <w:rFonts w:ascii="Bookman Old Style" w:hAnsi="Bookman Old Style" w:cs="Georgia"/>
          <w:iCs/>
          <w:lang w:eastAsia="ja-JP"/>
        </w:rPr>
        <w:t>dedicated to Queen Charlotte</w:t>
      </w:r>
      <w:r w:rsidR="00017CEC" w:rsidRPr="00A03093">
        <w:rPr>
          <w:rFonts w:ascii="Bookman Old Style" w:hAnsi="Bookman Old Style" w:cs="Georgia"/>
          <w:iCs/>
          <w:lang w:eastAsia="ja-JP"/>
        </w:rPr>
        <w:t xml:space="preserve">.  </w:t>
      </w:r>
      <w:r w:rsidR="003D48E2" w:rsidRPr="00A03093">
        <w:rPr>
          <w:rFonts w:ascii="Bookman Old Style" w:hAnsi="Bookman Old Style" w:cs="Georgia"/>
          <w:iCs/>
          <w:lang w:eastAsia="ja-JP"/>
        </w:rPr>
        <w:t xml:space="preserve">Burney </w:t>
      </w:r>
      <w:r w:rsidR="00731849" w:rsidRPr="00A03093">
        <w:rPr>
          <w:rFonts w:ascii="Bookman Old Style" w:hAnsi="Bookman Old Style" w:cs="Georgia"/>
          <w:iCs/>
          <w:lang w:eastAsia="ja-JP"/>
        </w:rPr>
        <w:t xml:space="preserve">did not </w:t>
      </w:r>
      <w:r w:rsidR="003D48E2" w:rsidRPr="00A03093">
        <w:rPr>
          <w:rFonts w:ascii="Bookman Old Style" w:hAnsi="Bookman Old Style" w:cs="Georgia"/>
          <w:iCs/>
          <w:lang w:eastAsia="ja-JP"/>
        </w:rPr>
        <w:t>bec</w:t>
      </w:r>
      <w:r w:rsidR="00731849" w:rsidRPr="00A03093">
        <w:rPr>
          <w:rFonts w:ascii="Bookman Old Style" w:hAnsi="Bookman Old Style" w:cs="Georgia"/>
          <w:iCs/>
          <w:lang w:eastAsia="ja-JP"/>
        </w:rPr>
        <w:t>o</w:t>
      </w:r>
      <w:r w:rsidR="003D48E2" w:rsidRPr="00A03093">
        <w:rPr>
          <w:rFonts w:ascii="Bookman Old Style" w:hAnsi="Bookman Old Style" w:cs="Georgia"/>
          <w:iCs/>
          <w:lang w:eastAsia="ja-JP"/>
        </w:rPr>
        <w:t xml:space="preserve">me a member of the Literary Club </w:t>
      </w:r>
      <w:r w:rsidR="00731849" w:rsidRPr="00A03093">
        <w:rPr>
          <w:rFonts w:ascii="Bookman Old Style" w:hAnsi="Bookman Old Style" w:cs="Georgia"/>
          <w:iCs/>
          <w:lang w:eastAsia="ja-JP"/>
        </w:rPr>
        <w:t>until</w:t>
      </w:r>
      <w:r w:rsidR="003D48E2" w:rsidRPr="00A03093">
        <w:rPr>
          <w:rFonts w:ascii="Bookman Old Style" w:hAnsi="Bookman Old Style" w:cs="Georgia"/>
          <w:iCs/>
          <w:lang w:eastAsia="ja-JP"/>
        </w:rPr>
        <w:t xml:space="preserve"> 1780</w:t>
      </w:r>
      <w:r w:rsidR="00731849" w:rsidRPr="00A03093">
        <w:rPr>
          <w:rFonts w:ascii="Bookman Old Style" w:hAnsi="Bookman Old Style" w:cs="Georgia"/>
          <w:iCs/>
          <w:lang w:eastAsia="ja-JP"/>
        </w:rPr>
        <w:t>, or so</w:t>
      </w:r>
      <w:r w:rsidR="003D48E2" w:rsidRPr="00A03093">
        <w:rPr>
          <w:rFonts w:ascii="Bookman Old Style" w:hAnsi="Bookman Old Style" w:cs="Georgia"/>
          <w:iCs/>
          <w:lang w:eastAsia="ja-JP"/>
        </w:rPr>
        <w:t xml:space="preserve">.  He </w:t>
      </w:r>
      <w:r w:rsidR="008D1DC2" w:rsidRPr="00A03093">
        <w:rPr>
          <w:rFonts w:ascii="Bookman Old Style" w:hAnsi="Bookman Old Style" w:cs="Georgia"/>
          <w:iCs/>
          <w:lang w:eastAsia="ja-JP"/>
        </w:rPr>
        <w:t xml:space="preserve">wrote of The Club </w:t>
      </w:r>
      <w:r w:rsidR="003D48E2" w:rsidRPr="00A03093">
        <w:rPr>
          <w:rFonts w:ascii="Bookman Old Style" w:hAnsi="Bookman Old Style" w:cs="Georgia"/>
          <w:iCs/>
          <w:lang w:eastAsia="ja-JP"/>
        </w:rPr>
        <w:t xml:space="preserve">in a letter, that: </w:t>
      </w:r>
    </w:p>
    <w:p w14:paraId="505C9E37" w14:textId="0C2E8A30" w:rsidR="008D1DC2" w:rsidRPr="00CF6D16" w:rsidRDefault="003D48E2" w:rsidP="00A03093">
      <w:pPr>
        <w:pStyle w:val="Draft"/>
        <w:spacing w:line="240" w:lineRule="auto"/>
        <w:ind w:right="-990"/>
        <w:rPr>
          <w:rFonts w:ascii="Bookman Old Style" w:hAnsi="Bookman Old Style"/>
        </w:rPr>
      </w:pPr>
      <w:r w:rsidRPr="00CF6D16">
        <w:rPr>
          <w:rFonts w:ascii="Bookman Old Style" w:hAnsi="Bookman Old Style"/>
        </w:rPr>
        <w:t>It was Johnson's wish that our Club should be composed of the heads of every liberal and literary profession, that we might not talk nonsense on any subject that might be started, but have somebody to refer to in our doubts and discussions, by whose Science we might be enlightened. (16 July 1791, Cor., 331)</w:t>
      </w:r>
      <w:r w:rsidR="008D1DC2" w:rsidRPr="00CF6D16">
        <w:rPr>
          <w:rFonts w:ascii="Bookman Old Style" w:hAnsi="Bookman Old Style"/>
        </w:rPr>
        <w:t xml:space="preserve"> </w:t>
      </w:r>
    </w:p>
    <w:p w14:paraId="07859E7B" w14:textId="77777777" w:rsidR="00896A74" w:rsidRPr="00A03093" w:rsidRDefault="00896A74" w:rsidP="00A03093">
      <w:pPr>
        <w:pStyle w:val="Draft"/>
        <w:spacing w:line="240" w:lineRule="auto"/>
        <w:ind w:left="0" w:right="-990" w:firstLine="0"/>
        <w:rPr>
          <w:rFonts w:ascii="Bookman Old Style" w:hAnsi="Bookman Old Style"/>
        </w:rPr>
      </w:pPr>
    </w:p>
    <w:p w14:paraId="379291A4" w14:textId="0001C6C9" w:rsidR="00896A74" w:rsidRPr="00A03093" w:rsidRDefault="00896A74" w:rsidP="00A03093">
      <w:pPr>
        <w:pStyle w:val="Draft"/>
        <w:spacing w:line="240" w:lineRule="auto"/>
        <w:ind w:left="0" w:right="-990"/>
        <w:rPr>
          <w:rFonts w:ascii="Bookman Old Style" w:hAnsi="Bookman Old Style"/>
        </w:rPr>
      </w:pPr>
      <w:r w:rsidRPr="00A03093">
        <w:rPr>
          <w:rFonts w:ascii="Bookman Old Style" w:hAnsi="Bookman Old Style"/>
        </w:rPr>
        <w:t xml:space="preserve">Burney’s singular expertise </w:t>
      </w:r>
      <w:r w:rsidR="008D1DC2" w:rsidRPr="00A03093">
        <w:rPr>
          <w:rFonts w:ascii="Bookman Old Style" w:hAnsi="Bookman Old Style"/>
        </w:rPr>
        <w:t xml:space="preserve">in music </w:t>
      </w:r>
      <w:r w:rsidRPr="00A03093">
        <w:rPr>
          <w:rFonts w:ascii="Bookman Old Style" w:hAnsi="Bookman Old Style"/>
        </w:rPr>
        <w:t xml:space="preserve">and wide travels in acquiring it </w:t>
      </w:r>
      <w:r w:rsidR="008D1DC2" w:rsidRPr="00A03093">
        <w:rPr>
          <w:rFonts w:ascii="Bookman Old Style" w:hAnsi="Bookman Old Style"/>
        </w:rPr>
        <w:t>made him well qualified for membership, and he attended faithfully.  Nevertheless</w:t>
      </w:r>
      <w:r w:rsidR="009A7E20" w:rsidRPr="00A03093">
        <w:rPr>
          <w:rFonts w:ascii="Bookman Old Style" w:hAnsi="Bookman Old Style"/>
        </w:rPr>
        <w:t>,</w:t>
      </w:r>
      <w:r w:rsidRPr="00A03093">
        <w:rPr>
          <w:rFonts w:ascii="Bookman Old Style" w:hAnsi="Bookman Old Style"/>
        </w:rPr>
        <w:t xml:space="preserve"> by 1776 Jo</w:t>
      </w:r>
      <w:r w:rsidR="008D1DC2" w:rsidRPr="00A03093">
        <w:rPr>
          <w:rFonts w:ascii="Bookman Old Style" w:hAnsi="Bookman Old Style"/>
        </w:rPr>
        <w:t xml:space="preserve">hnson thought the Club had </w:t>
      </w:r>
      <w:r w:rsidRPr="00A03093">
        <w:rPr>
          <w:rFonts w:ascii="Bookman Old Style" w:hAnsi="Bookman Old Style"/>
        </w:rPr>
        <w:t>become too large, and perhaps too full of Whigs</w:t>
      </w:r>
      <w:r w:rsidR="009A7E20" w:rsidRPr="00A03093">
        <w:rPr>
          <w:rFonts w:ascii="Bookman Old Style" w:hAnsi="Bookman Old Style"/>
        </w:rPr>
        <w:t xml:space="preserve">.  </w:t>
      </w:r>
      <w:r w:rsidR="00AF083B" w:rsidRPr="00A03093">
        <w:rPr>
          <w:rFonts w:ascii="Bookman Old Style" w:hAnsi="Bookman Old Style"/>
          <w:lang w:eastAsia="ja-JP"/>
        </w:rPr>
        <w:t>Within a year or two, Johnson’s attendance diminished.</w:t>
      </w:r>
    </w:p>
    <w:p w14:paraId="282E04C4" w14:textId="37640CE2" w:rsidR="00482E4C" w:rsidRPr="00A03093" w:rsidRDefault="00F012B8" w:rsidP="00A03093">
      <w:pPr>
        <w:pStyle w:val="Draft"/>
        <w:spacing w:line="240" w:lineRule="auto"/>
        <w:ind w:left="0" w:right="-990"/>
        <w:rPr>
          <w:rFonts w:ascii="Bookman Old Style" w:hAnsi="Bookman Old Style"/>
        </w:rPr>
      </w:pPr>
      <w:r w:rsidRPr="00A03093">
        <w:rPr>
          <w:rFonts w:ascii="Bookman Old Style" w:hAnsi="Bookman Old Style"/>
        </w:rPr>
        <w:t xml:space="preserve">Burney continued teaching music until he was 78, and lived until 1814.  He was planning to write a biography of Johnson before he died, but never did.  His daughter, Fanny, a novelist </w:t>
      </w:r>
      <w:r w:rsidR="009A7E20" w:rsidRPr="00A03093">
        <w:rPr>
          <w:rFonts w:ascii="Bookman Old Style" w:hAnsi="Bookman Old Style"/>
        </w:rPr>
        <w:t xml:space="preserve">now </w:t>
      </w:r>
      <w:r w:rsidRPr="00A03093">
        <w:rPr>
          <w:rFonts w:ascii="Bookman Old Style" w:hAnsi="Bookman Old Style"/>
        </w:rPr>
        <w:t>known only to Graduate Students</w:t>
      </w:r>
      <w:r w:rsidR="008D1DC2" w:rsidRPr="00A03093">
        <w:rPr>
          <w:rFonts w:ascii="Bookman Old Style" w:hAnsi="Bookman Old Style"/>
        </w:rPr>
        <w:t xml:space="preserve"> in English literature</w:t>
      </w:r>
      <w:r w:rsidRPr="00A03093">
        <w:rPr>
          <w:rFonts w:ascii="Bookman Old Style" w:hAnsi="Bookman Old Style"/>
        </w:rPr>
        <w:t>, published 3 volumes of his memoirs; she was not a reliable editor.  His memorial in Westminster Abbey is, for obvious reasons, not in Poet’s Corner.</w:t>
      </w:r>
    </w:p>
    <w:p w14:paraId="3275AEEB" w14:textId="77777777" w:rsidR="00CF6D16" w:rsidRDefault="00CF6D16" w:rsidP="00A03093">
      <w:pPr>
        <w:pStyle w:val="Draft"/>
        <w:spacing w:line="240" w:lineRule="auto"/>
        <w:ind w:left="0" w:right="-990" w:firstLine="0"/>
        <w:jc w:val="center"/>
        <w:rPr>
          <w:rFonts w:ascii="Bookman Old Style" w:hAnsi="Bookman Old Style"/>
          <w:b/>
        </w:rPr>
      </w:pPr>
    </w:p>
    <w:p w14:paraId="09BFCBE8" w14:textId="1DFE47B1" w:rsidR="009A7E20" w:rsidRPr="00A03093" w:rsidRDefault="009A7E20" w:rsidP="00A03093">
      <w:pPr>
        <w:pStyle w:val="Draft"/>
        <w:spacing w:line="240" w:lineRule="auto"/>
        <w:ind w:left="0" w:right="-990" w:firstLine="0"/>
        <w:jc w:val="center"/>
        <w:rPr>
          <w:rFonts w:ascii="Bookman Old Style" w:hAnsi="Bookman Old Style"/>
          <w:b/>
        </w:rPr>
      </w:pPr>
      <w:r w:rsidRPr="00A03093">
        <w:rPr>
          <w:rFonts w:ascii="Bookman Old Style" w:hAnsi="Bookman Old Style"/>
          <w:b/>
        </w:rPr>
        <w:t>Burke</w:t>
      </w:r>
    </w:p>
    <w:p w14:paraId="02EBA760" w14:textId="569A7592" w:rsidR="0043552C" w:rsidRPr="00A03093" w:rsidRDefault="00867D2B" w:rsidP="00A03093">
      <w:pPr>
        <w:pStyle w:val="Draft"/>
        <w:spacing w:line="240" w:lineRule="auto"/>
        <w:ind w:left="0" w:right="-990"/>
        <w:rPr>
          <w:rFonts w:ascii="Bookman Old Style" w:hAnsi="Bookman Old Style"/>
        </w:rPr>
      </w:pPr>
      <w:r w:rsidRPr="00A03093">
        <w:rPr>
          <w:rFonts w:ascii="Bookman Old Style" w:hAnsi="Bookman Old Style"/>
        </w:rPr>
        <w:t xml:space="preserve">Moving </w:t>
      </w:r>
      <w:r w:rsidR="00CE6BB7" w:rsidRPr="00A03093">
        <w:rPr>
          <w:rFonts w:ascii="Bookman Old Style" w:hAnsi="Bookman Old Style"/>
        </w:rPr>
        <w:t>to</w:t>
      </w:r>
      <w:r w:rsidR="00F06BE7" w:rsidRPr="00A03093">
        <w:rPr>
          <w:rFonts w:ascii="Bookman Old Style" w:hAnsi="Bookman Old Style"/>
        </w:rPr>
        <w:t xml:space="preserve"> </w:t>
      </w:r>
      <w:r w:rsidR="007B6540" w:rsidRPr="00A03093">
        <w:rPr>
          <w:rFonts w:ascii="Bookman Old Style" w:hAnsi="Bookman Old Style"/>
        </w:rPr>
        <w:t>the center of the table and the foreground of the picture</w:t>
      </w:r>
      <w:r w:rsidRPr="00A03093">
        <w:rPr>
          <w:rFonts w:ascii="Bookman Old Style" w:hAnsi="Bookman Old Style"/>
        </w:rPr>
        <w:t xml:space="preserve">, </w:t>
      </w:r>
      <w:r w:rsidR="00CE6BB7" w:rsidRPr="00A03093">
        <w:rPr>
          <w:rFonts w:ascii="Bookman Old Style" w:hAnsi="Bookman Old Style"/>
        </w:rPr>
        <w:t xml:space="preserve">and back to writers and thinkers of the first magnitude, </w:t>
      </w:r>
      <w:r w:rsidRPr="00A03093">
        <w:rPr>
          <w:rFonts w:ascii="Bookman Old Style" w:hAnsi="Bookman Old Style"/>
        </w:rPr>
        <w:t xml:space="preserve">we come to Edmund Burke, who wears his own hair instead of a wig, and </w:t>
      </w:r>
      <w:r w:rsidR="007B6540" w:rsidRPr="00A03093">
        <w:rPr>
          <w:rFonts w:ascii="Bookman Old Style" w:hAnsi="Bookman Old Style"/>
        </w:rPr>
        <w:t xml:space="preserve">directs </w:t>
      </w:r>
      <w:r w:rsidRPr="00A03093">
        <w:rPr>
          <w:rFonts w:ascii="Bookman Old Style" w:hAnsi="Bookman Old Style"/>
        </w:rPr>
        <w:t>his attention</w:t>
      </w:r>
      <w:r w:rsidR="007B6540" w:rsidRPr="00A03093">
        <w:rPr>
          <w:rFonts w:ascii="Bookman Old Style" w:hAnsi="Bookman Old Style"/>
        </w:rPr>
        <w:t>, and ours,</w:t>
      </w:r>
      <w:r w:rsidRPr="00A03093">
        <w:rPr>
          <w:rFonts w:ascii="Bookman Old Style" w:hAnsi="Bookman Old Style"/>
        </w:rPr>
        <w:t xml:space="preserve"> to Samuel Johnson, who is </w:t>
      </w:r>
      <w:r w:rsidR="007B6540" w:rsidRPr="00A03093">
        <w:rPr>
          <w:rFonts w:ascii="Bookman Old Style" w:hAnsi="Bookman Old Style"/>
        </w:rPr>
        <w:t xml:space="preserve">addressing </w:t>
      </w:r>
      <w:r w:rsidRPr="00A03093">
        <w:rPr>
          <w:rFonts w:ascii="Bookman Old Style" w:hAnsi="Bookman Old Style"/>
        </w:rPr>
        <w:t xml:space="preserve">him.  </w:t>
      </w:r>
      <w:r w:rsidR="00D25DD9" w:rsidRPr="00A03093">
        <w:rPr>
          <w:rFonts w:ascii="Bookman Old Style" w:hAnsi="Bookman Old Style"/>
        </w:rPr>
        <w:t xml:space="preserve">Boswell provides a characteristically brief and vivid account of the minds of these </w:t>
      </w:r>
      <w:r w:rsidR="00366597" w:rsidRPr="00A03093">
        <w:rPr>
          <w:rFonts w:ascii="Bookman Old Style" w:hAnsi="Bookman Old Style"/>
        </w:rPr>
        <w:t xml:space="preserve">two </w:t>
      </w:r>
      <w:r w:rsidR="00D25DD9" w:rsidRPr="00A03093">
        <w:rPr>
          <w:rFonts w:ascii="Bookman Old Style" w:hAnsi="Bookman Old Style"/>
        </w:rPr>
        <w:t>men</w:t>
      </w:r>
      <w:r w:rsidR="00314C47" w:rsidRPr="00A03093">
        <w:rPr>
          <w:rFonts w:ascii="Bookman Old Style" w:hAnsi="Bookman Old Style"/>
        </w:rPr>
        <w:t xml:space="preserve">, and the strenuous energy and emulation </w:t>
      </w:r>
      <w:r w:rsidR="005D6832" w:rsidRPr="00A03093">
        <w:rPr>
          <w:rFonts w:ascii="Bookman Old Style" w:hAnsi="Bookman Old Style"/>
        </w:rPr>
        <w:t xml:space="preserve">evident when they were in one another’s </w:t>
      </w:r>
      <w:r w:rsidR="00314C47" w:rsidRPr="00A03093">
        <w:rPr>
          <w:rFonts w:ascii="Bookman Old Style" w:hAnsi="Bookman Old Style"/>
        </w:rPr>
        <w:t>company</w:t>
      </w:r>
      <w:r w:rsidR="00D25DD9" w:rsidRPr="00A03093">
        <w:rPr>
          <w:rFonts w:ascii="Bookman Old Style" w:hAnsi="Bookman Old Style"/>
        </w:rPr>
        <w:t xml:space="preserve">: </w:t>
      </w:r>
    </w:p>
    <w:p w14:paraId="3A86269E" w14:textId="7DDC117C" w:rsidR="005D6832" w:rsidRPr="00A03093" w:rsidRDefault="005D6832" w:rsidP="00A03093">
      <w:pPr>
        <w:pStyle w:val="Draft"/>
        <w:spacing w:line="240" w:lineRule="auto"/>
        <w:ind w:right="-990"/>
        <w:rPr>
          <w:rFonts w:ascii="Bookman Old Style" w:hAnsi="Bookman Old Style"/>
          <w:b/>
        </w:rPr>
      </w:pPr>
      <w:r w:rsidRPr="00CF6D16">
        <w:rPr>
          <w:rFonts w:ascii="Bookman Old Style" w:hAnsi="Bookman Old Style"/>
        </w:rPr>
        <w:t>It is very pleasing to me to record, that Johnson’s high estimation of the talents of this gentleman was uniform from their early acquaintance.  ….  “[O]</w:t>
      </w:r>
      <w:proofErr w:type="spellStart"/>
      <w:r w:rsidRPr="00CF6D16">
        <w:rPr>
          <w:rFonts w:ascii="Bookman Old Style" w:hAnsi="Bookman Old Style"/>
        </w:rPr>
        <w:t>nce</w:t>
      </w:r>
      <w:proofErr w:type="spellEnd"/>
      <w:r w:rsidRPr="00CF6D16">
        <w:rPr>
          <w:rFonts w:ascii="Bookman Old Style" w:hAnsi="Bookman Old Style"/>
        </w:rPr>
        <w:t>, when Johnson was ill, and unable to exert himself as much as usual without fatigue, Mr. Burke having been mentioned, he said, ‘</w:t>
      </w:r>
      <w:proofErr w:type="gramStart"/>
      <w:r w:rsidRPr="00CF6D16">
        <w:rPr>
          <w:rFonts w:ascii="Bookman Old Style" w:hAnsi="Bookman Old Style"/>
        </w:rPr>
        <w:t>That</w:t>
      </w:r>
      <w:proofErr w:type="gramEnd"/>
      <w:r w:rsidRPr="00CF6D16">
        <w:rPr>
          <w:rFonts w:ascii="Bookman Old Style" w:hAnsi="Bookman Old Style"/>
        </w:rPr>
        <w:t xml:space="preserve"> fellow calls forth all my powers.  Were I to see Burke now, it would kill me.’  So much was he accustomed to consider conversation as a contest, and such was his notion of Burke as an opponent.   </w:t>
      </w:r>
      <w:r w:rsidRPr="00CF6D16">
        <w:rPr>
          <w:rFonts w:ascii="Bookman Old Style" w:hAnsi="Bookman Old Style"/>
        </w:rPr>
        <w:tab/>
      </w:r>
      <w:r w:rsidRPr="00A03093">
        <w:rPr>
          <w:rFonts w:ascii="Bookman Old Style" w:hAnsi="Bookman Old Style"/>
        </w:rPr>
        <w:tab/>
      </w:r>
      <w:r w:rsidRPr="00A03093">
        <w:rPr>
          <w:rFonts w:ascii="Bookman Old Style" w:hAnsi="Bookman Old Style"/>
        </w:rPr>
        <w:tab/>
      </w:r>
      <w:r w:rsidRPr="00A03093">
        <w:rPr>
          <w:rFonts w:ascii="Bookman Old Style" w:hAnsi="Bookman Old Style"/>
        </w:rPr>
        <w:tab/>
      </w:r>
      <w:r w:rsidRPr="00A03093">
        <w:rPr>
          <w:rFonts w:ascii="Bookman Old Style" w:hAnsi="Bookman Old Style"/>
        </w:rPr>
        <w:tab/>
      </w:r>
      <w:r w:rsidR="00CF6D16">
        <w:rPr>
          <w:rFonts w:ascii="Bookman Old Style" w:hAnsi="Bookman Old Style"/>
        </w:rPr>
        <w:tab/>
      </w:r>
      <w:r w:rsidR="00CF6D16" w:rsidRPr="00EE631C">
        <w:rPr>
          <w:rFonts w:ascii="Bookman Old Style" w:hAnsi="Bookman Old Style"/>
          <w:sz w:val="22"/>
          <w:szCs w:val="22"/>
        </w:rPr>
        <w:t xml:space="preserve">(Boswell, </w:t>
      </w:r>
      <w:r w:rsidR="00CF6D16" w:rsidRPr="00EE631C">
        <w:rPr>
          <w:rFonts w:ascii="Bookman Old Style" w:hAnsi="Bookman Old Style"/>
          <w:i/>
          <w:sz w:val="22"/>
          <w:szCs w:val="22"/>
        </w:rPr>
        <w:t>Life of Johnson</w:t>
      </w:r>
      <w:r w:rsidRPr="00A03093">
        <w:rPr>
          <w:rFonts w:ascii="Bookman Old Style" w:hAnsi="Bookman Old Style"/>
        </w:rPr>
        <w:t xml:space="preserve"> </w:t>
      </w:r>
      <w:r w:rsidRPr="00CF6D16">
        <w:rPr>
          <w:rFonts w:ascii="Bookman Old Style" w:hAnsi="Bookman Old Style"/>
          <w:sz w:val="22"/>
          <w:szCs w:val="22"/>
        </w:rPr>
        <w:t>March 21, 1776</w:t>
      </w:r>
      <w:r w:rsidR="00CF6D16">
        <w:rPr>
          <w:rFonts w:ascii="Bookman Old Style" w:hAnsi="Bookman Old Style"/>
          <w:sz w:val="22"/>
          <w:szCs w:val="22"/>
        </w:rPr>
        <w:t>)</w:t>
      </w:r>
    </w:p>
    <w:p w14:paraId="01F40BBC" w14:textId="77777777" w:rsidR="005D6832" w:rsidRPr="00A03093" w:rsidRDefault="005D6832" w:rsidP="00A03093">
      <w:pPr>
        <w:pStyle w:val="Draft"/>
        <w:spacing w:line="240" w:lineRule="auto"/>
        <w:ind w:left="0" w:right="-990"/>
        <w:rPr>
          <w:rFonts w:ascii="Bookman Old Style" w:hAnsi="Bookman Old Style"/>
        </w:rPr>
      </w:pPr>
    </w:p>
    <w:p w14:paraId="35830C83" w14:textId="6217D3F9" w:rsidR="00867D2B" w:rsidRPr="00A03093" w:rsidRDefault="00366597" w:rsidP="00A03093">
      <w:pPr>
        <w:pStyle w:val="Draft"/>
        <w:spacing w:line="240" w:lineRule="auto"/>
        <w:ind w:left="0" w:right="-990"/>
        <w:rPr>
          <w:rFonts w:ascii="Bookman Old Style" w:hAnsi="Bookman Old Style"/>
        </w:rPr>
      </w:pPr>
      <w:r w:rsidRPr="00A03093">
        <w:rPr>
          <w:rFonts w:ascii="Bookman Old Style" w:hAnsi="Bookman Old Style"/>
        </w:rPr>
        <w:t>As I have mentioned, Burke was a graduate of Trinity College, Dublin, after which he went on to study law at the Middle Temple.  But, like Garrick, and much to his father’s disappointment, Burke</w:t>
      </w:r>
      <w:r w:rsidR="00022F53" w:rsidRPr="00A03093">
        <w:rPr>
          <w:rFonts w:ascii="Bookman Old Style" w:hAnsi="Bookman Old Style"/>
        </w:rPr>
        <w:t>, too,</w:t>
      </w:r>
      <w:r w:rsidRPr="00A03093">
        <w:rPr>
          <w:rFonts w:ascii="Bookman Old Style" w:hAnsi="Bookman Old Style"/>
        </w:rPr>
        <w:t xml:space="preserve"> allowed himself to be deflected from the law, </w:t>
      </w:r>
      <w:r w:rsidR="00022F53" w:rsidRPr="00A03093">
        <w:rPr>
          <w:rFonts w:ascii="Bookman Old Style" w:hAnsi="Bookman Old Style"/>
        </w:rPr>
        <w:t xml:space="preserve">moving on to a brilliant career </w:t>
      </w:r>
      <w:r w:rsidR="00867D2B" w:rsidRPr="00A03093">
        <w:rPr>
          <w:rFonts w:ascii="Bookman Old Style" w:hAnsi="Bookman Old Style"/>
        </w:rPr>
        <w:t xml:space="preserve">as a Member of Parliament, </w:t>
      </w:r>
      <w:r w:rsidR="003B67D2" w:rsidRPr="00A03093">
        <w:rPr>
          <w:rFonts w:ascii="Bookman Old Style" w:hAnsi="Bookman Old Style"/>
        </w:rPr>
        <w:t xml:space="preserve">political philosopher, </w:t>
      </w:r>
      <w:r w:rsidR="00867D2B" w:rsidRPr="00A03093">
        <w:rPr>
          <w:rFonts w:ascii="Bookman Old Style" w:hAnsi="Bookman Old Style"/>
        </w:rPr>
        <w:t xml:space="preserve">statesman, </w:t>
      </w:r>
      <w:r w:rsidR="005D6832" w:rsidRPr="00A03093">
        <w:rPr>
          <w:rFonts w:ascii="Bookman Old Style" w:hAnsi="Bookman Old Style"/>
        </w:rPr>
        <w:t xml:space="preserve">aesthetician, </w:t>
      </w:r>
      <w:r w:rsidR="00867D2B" w:rsidRPr="00A03093">
        <w:rPr>
          <w:rFonts w:ascii="Bookman Old Style" w:hAnsi="Bookman Old Style"/>
        </w:rPr>
        <w:t xml:space="preserve">orator (indeed, “the English Cicero”), author, and friend of the Colonies. </w:t>
      </w:r>
    </w:p>
    <w:p w14:paraId="15577C39" w14:textId="718D72B8" w:rsidR="00022F53" w:rsidRPr="00A03093" w:rsidRDefault="005D6832" w:rsidP="00A03093">
      <w:pPr>
        <w:pStyle w:val="Draft"/>
        <w:spacing w:line="240" w:lineRule="auto"/>
        <w:ind w:left="0" w:right="-990"/>
        <w:rPr>
          <w:rFonts w:ascii="Bookman Old Style" w:hAnsi="Bookman Old Style"/>
        </w:rPr>
      </w:pPr>
      <w:r w:rsidRPr="00A03093">
        <w:rPr>
          <w:rFonts w:ascii="Bookman Old Style" w:hAnsi="Bookman Old Style"/>
        </w:rPr>
        <w:t xml:space="preserve">Every inch an </w:t>
      </w:r>
      <w:r w:rsidR="00022F53" w:rsidRPr="00A03093">
        <w:rPr>
          <w:rFonts w:ascii="Bookman Old Style" w:hAnsi="Bookman Old Style"/>
        </w:rPr>
        <w:t xml:space="preserve">Irishman, </w:t>
      </w:r>
      <w:r w:rsidRPr="00A03093">
        <w:rPr>
          <w:rFonts w:ascii="Bookman Old Style" w:hAnsi="Bookman Old Style"/>
        </w:rPr>
        <w:t xml:space="preserve">Burke was also </w:t>
      </w:r>
      <w:r w:rsidR="00942BB9" w:rsidRPr="00A03093">
        <w:rPr>
          <w:rFonts w:ascii="Bookman Old Style" w:hAnsi="Bookman Old Style"/>
        </w:rPr>
        <w:t xml:space="preserve">a </w:t>
      </w:r>
      <w:r w:rsidR="00022F53" w:rsidRPr="00A03093">
        <w:rPr>
          <w:rFonts w:ascii="Bookman Old Style" w:hAnsi="Bookman Old Style"/>
        </w:rPr>
        <w:t xml:space="preserve">wit, and excellent company.  </w:t>
      </w:r>
      <w:r w:rsidR="00022F53" w:rsidRPr="00A03093">
        <w:rPr>
          <w:rFonts w:ascii="Bookman Old Style" w:hAnsi="Bookman Old Style" w:cs="Georgia"/>
          <w:lang w:eastAsia="ja-JP"/>
        </w:rPr>
        <w:t xml:space="preserve">One </w:t>
      </w:r>
      <w:r w:rsidR="00022F53" w:rsidRPr="00A03093">
        <w:rPr>
          <w:rFonts w:ascii="Bookman Old Style" w:hAnsi="Bookman Old Style"/>
        </w:rPr>
        <w:t>Richard Stevens was startled on first meeting him, at a Royal Academy dinner, “by the Fun, Frisk, and Anecdote of [his] conversation: I never heard anything so animated or captivating in my life; and, perhaps, I never shall: we laughed immoderately for nearly (two) hours at his eccentric and witty conversation.”</w:t>
      </w:r>
    </w:p>
    <w:p w14:paraId="7F6C8C06" w14:textId="6362A2EC" w:rsidR="00683853" w:rsidRPr="00A03093" w:rsidRDefault="00683853" w:rsidP="00A03093">
      <w:pPr>
        <w:pStyle w:val="Draft"/>
        <w:spacing w:line="240" w:lineRule="auto"/>
        <w:ind w:left="0" w:right="-990"/>
        <w:rPr>
          <w:rFonts w:ascii="Bookman Old Style" w:hAnsi="Bookman Old Style"/>
        </w:rPr>
      </w:pPr>
      <w:r w:rsidRPr="00A03093">
        <w:rPr>
          <w:rFonts w:ascii="Bookman Old Style" w:hAnsi="Bookman Old Style"/>
        </w:rPr>
        <w:lastRenderedPageBreak/>
        <w:t>Johnson said</w:t>
      </w:r>
      <w:r w:rsidR="00535769" w:rsidRPr="00A03093">
        <w:rPr>
          <w:rFonts w:ascii="Bookman Old Style" w:hAnsi="Bookman Old Style"/>
        </w:rPr>
        <w:t>:</w:t>
      </w:r>
      <w:r w:rsidRPr="00A03093">
        <w:rPr>
          <w:rFonts w:ascii="Bookman Old Style" w:hAnsi="Bookman Old Style"/>
        </w:rPr>
        <w:t xml:space="preserve"> </w:t>
      </w:r>
      <w:r w:rsidRPr="00CF6D16">
        <w:rPr>
          <w:rFonts w:ascii="Bookman Old Style" w:hAnsi="Bookman Old Style"/>
        </w:rPr>
        <w:t>“Burke’s talk is the ebullition of his mind; he does not talk from a desire of distinction, but because his mind is full”</w:t>
      </w:r>
      <w:r w:rsidRPr="00A03093">
        <w:rPr>
          <w:rFonts w:ascii="Bookman Old Style" w:hAnsi="Bookman Old Style"/>
        </w:rPr>
        <w:t xml:space="preserve"> [</w:t>
      </w:r>
      <w:r w:rsidRPr="00A03093">
        <w:rPr>
          <w:rFonts w:ascii="Bookman Old Style" w:hAnsi="Bookman Old Style"/>
          <w:i/>
        </w:rPr>
        <w:t>Life</w:t>
      </w:r>
      <w:r w:rsidRPr="00A03093">
        <w:rPr>
          <w:rFonts w:ascii="Bookman Old Style" w:hAnsi="Bookman Old Style"/>
        </w:rPr>
        <w:t xml:space="preserve"> í March 1783].</w:t>
      </w:r>
    </w:p>
    <w:p w14:paraId="3E5C24EF" w14:textId="77777777" w:rsidR="00535769" w:rsidRPr="00A03093" w:rsidRDefault="00683853" w:rsidP="00A03093">
      <w:pPr>
        <w:pStyle w:val="Draft"/>
        <w:spacing w:line="240" w:lineRule="auto"/>
        <w:ind w:left="0" w:right="-990"/>
        <w:rPr>
          <w:rFonts w:ascii="Bookman Old Style" w:hAnsi="Bookman Old Style"/>
        </w:rPr>
      </w:pPr>
      <w:r w:rsidRPr="00A03093">
        <w:rPr>
          <w:rFonts w:ascii="Bookman Old Style" w:hAnsi="Bookman Old Style"/>
        </w:rPr>
        <w:t>We hear</w:t>
      </w:r>
      <w:r w:rsidR="005D6832" w:rsidRPr="00A03093">
        <w:rPr>
          <w:rFonts w:ascii="Bookman Old Style" w:hAnsi="Bookman Old Style"/>
        </w:rPr>
        <w:t xml:space="preserve"> some of that </w:t>
      </w:r>
      <w:r w:rsidRPr="00A03093">
        <w:rPr>
          <w:rFonts w:ascii="Bookman Old Style" w:hAnsi="Bookman Old Style"/>
        </w:rPr>
        <w:t xml:space="preserve">talk in </w:t>
      </w:r>
      <w:r w:rsidR="00022F53" w:rsidRPr="00A03093">
        <w:rPr>
          <w:rFonts w:ascii="Bookman Old Style" w:hAnsi="Bookman Old Style"/>
        </w:rPr>
        <w:t xml:space="preserve">Quotation </w:t>
      </w:r>
      <w:r w:rsidRPr="00A03093">
        <w:rPr>
          <w:rFonts w:ascii="Bookman Old Style" w:hAnsi="Bookman Old Style"/>
        </w:rPr>
        <w:t>#</w:t>
      </w:r>
      <w:r w:rsidR="005D6832" w:rsidRPr="00A03093">
        <w:rPr>
          <w:rFonts w:ascii="Bookman Old Style" w:hAnsi="Bookman Old Style"/>
        </w:rPr>
        <w:t>5</w:t>
      </w:r>
      <w:r w:rsidRPr="00A03093">
        <w:rPr>
          <w:rFonts w:ascii="Bookman Old Style" w:hAnsi="Bookman Old Style"/>
        </w:rPr>
        <w:t xml:space="preserve">, </w:t>
      </w:r>
      <w:r w:rsidR="00291BA2" w:rsidRPr="00A03093">
        <w:rPr>
          <w:rFonts w:ascii="Bookman Old Style" w:hAnsi="Bookman Old Style"/>
        </w:rPr>
        <w:t>a good</w:t>
      </w:r>
      <w:r w:rsidR="0032170A" w:rsidRPr="00A03093">
        <w:rPr>
          <w:rFonts w:ascii="Bookman Old Style" w:hAnsi="Bookman Old Style"/>
        </w:rPr>
        <w:t xml:space="preserve"> example</w:t>
      </w:r>
      <w:r w:rsidR="004E28B0" w:rsidRPr="00A03093">
        <w:rPr>
          <w:rFonts w:ascii="Bookman Old Style" w:hAnsi="Bookman Old Style"/>
        </w:rPr>
        <w:t xml:space="preserve"> of the quality of the conversation </w:t>
      </w:r>
      <w:r w:rsidR="0032170A" w:rsidRPr="00A03093">
        <w:rPr>
          <w:rFonts w:ascii="Bookman Old Style" w:hAnsi="Bookman Old Style"/>
        </w:rPr>
        <w:t>among these guys</w:t>
      </w:r>
      <w:r w:rsidR="004E28B0" w:rsidRPr="00A03093">
        <w:rPr>
          <w:rFonts w:ascii="Bookman Old Style" w:hAnsi="Bookman Old Style"/>
        </w:rPr>
        <w:t xml:space="preserve">, </w:t>
      </w:r>
      <w:r w:rsidR="005D6832" w:rsidRPr="00A03093">
        <w:rPr>
          <w:rFonts w:ascii="Bookman Old Style" w:hAnsi="Bookman Old Style"/>
        </w:rPr>
        <w:t>and</w:t>
      </w:r>
      <w:r w:rsidR="0032170A" w:rsidRPr="00A03093">
        <w:rPr>
          <w:rFonts w:ascii="Bookman Old Style" w:hAnsi="Bookman Old Style"/>
        </w:rPr>
        <w:t xml:space="preserve"> </w:t>
      </w:r>
      <w:r w:rsidR="003B67D2" w:rsidRPr="00A03093">
        <w:rPr>
          <w:rFonts w:ascii="Bookman Old Style" w:hAnsi="Bookman Old Style"/>
        </w:rPr>
        <w:t xml:space="preserve">one more reminder </w:t>
      </w:r>
      <w:r w:rsidR="00942BB9" w:rsidRPr="00A03093">
        <w:rPr>
          <w:rFonts w:ascii="Bookman Old Style" w:hAnsi="Bookman Old Style"/>
        </w:rPr>
        <w:t xml:space="preserve">of </w:t>
      </w:r>
      <w:r w:rsidR="004E28B0" w:rsidRPr="00A03093">
        <w:rPr>
          <w:rFonts w:ascii="Bookman Old Style" w:hAnsi="Bookman Old Style"/>
        </w:rPr>
        <w:t xml:space="preserve">the </w:t>
      </w:r>
      <w:r w:rsidR="003B67D2" w:rsidRPr="00A03093">
        <w:rPr>
          <w:rFonts w:ascii="Bookman Old Style" w:hAnsi="Bookman Old Style"/>
        </w:rPr>
        <w:t>sharp</w:t>
      </w:r>
      <w:r w:rsidR="004E28B0" w:rsidRPr="00A03093">
        <w:rPr>
          <w:rFonts w:ascii="Bookman Old Style" w:hAnsi="Bookman Old Style"/>
        </w:rPr>
        <w:t xml:space="preserve"> ear</w:t>
      </w:r>
      <w:r w:rsidR="003B67D2" w:rsidRPr="00A03093">
        <w:rPr>
          <w:rFonts w:ascii="Bookman Old Style" w:hAnsi="Bookman Old Style"/>
        </w:rPr>
        <w:t xml:space="preserve">, mind, and pen </w:t>
      </w:r>
      <w:r w:rsidR="00022F53" w:rsidRPr="00A03093">
        <w:rPr>
          <w:rFonts w:ascii="Bookman Old Style" w:hAnsi="Bookman Old Style"/>
        </w:rPr>
        <w:t xml:space="preserve">which </w:t>
      </w:r>
      <w:r w:rsidR="004E28B0" w:rsidRPr="00A03093">
        <w:rPr>
          <w:rFonts w:ascii="Bookman Old Style" w:hAnsi="Bookman Old Style"/>
        </w:rPr>
        <w:t>Boswell</w:t>
      </w:r>
      <w:r w:rsidR="0032170A" w:rsidRPr="00A03093">
        <w:rPr>
          <w:rFonts w:ascii="Bookman Old Style" w:hAnsi="Bookman Old Style"/>
        </w:rPr>
        <w:t xml:space="preserve"> </w:t>
      </w:r>
      <w:r w:rsidR="003B67D2" w:rsidRPr="00A03093">
        <w:rPr>
          <w:rFonts w:ascii="Bookman Old Style" w:hAnsi="Bookman Old Style"/>
        </w:rPr>
        <w:t xml:space="preserve">brought to the </w:t>
      </w:r>
      <w:r w:rsidR="0032170A" w:rsidRPr="00A03093">
        <w:rPr>
          <w:rFonts w:ascii="Bookman Old Style" w:hAnsi="Bookman Old Style"/>
        </w:rPr>
        <w:t xml:space="preserve">recording and reporting </w:t>
      </w:r>
      <w:r w:rsidR="003B67D2" w:rsidRPr="00A03093">
        <w:rPr>
          <w:rFonts w:ascii="Bookman Old Style" w:hAnsi="Bookman Old Style"/>
        </w:rPr>
        <w:t xml:space="preserve">of </w:t>
      </w:r>
      <w:r w:rsidR="0032170A" w:rsidRPr="00A03093">
        <w:rPr>
          <w:rFonts w:ascii="Bookman Old Style" w:hAnsi="Bookman Old Style"/>
        </w:rPr>
        <w:t xml:space="preserve">it.  This </w:t>
      </w:r>
      <w:r w:rsidR="004E28B0" w:rsidRPr="00A03093">
        <w:rPr>
          <w:rFonts w:ascii="Bookman Old Style" w:hAnsi="Bookman Old Style"/>
        </w:rPr>
        <w:t xml:space="preserve">is from a meeting of </w:t>
      </w:r>
      <w:r w:rsidR="0032170A" w:rsidRPr="00A03093">
        <w:rPr>
          <w:rFonts w:ascii="Bookman Old Style" w:hAnsi="Bookman Old Style"/>
        </w:rPr>
        <w:t>the Literary Club of</w:t>
      </w:r>
      <w:r w:rsidR="003B67D2" w:rsidRPr="00A03093">
        <w:rPr>
          <w:rFonts w:ascii="Bookman Old Style" w:hAnsi="Bookman Old Style"/>
        </w:rPr>
        <w:t xml:space="preserve"> </w:t>
      </w:r>
      <w:r w:rsidR="004E28B0" w:rsidRPr="00A03093">
        <w:rPr>
          <w:rFonts w:ascii="Bookman Old Style" w:hAnsi="Bookman Old Style"/>
        </w:rPr>
        <w:t>1778</w:t>
      </w:r>
      <w:r w:rsidR="00291BA2" w:rsidRPr="00A03093">
        <w:rPr>
          <w:rFonts w:ascii="Bookman Old Style" w:hAnsi="Bookman Old Style"/>
        </w:rPr>
        <w:t xml:space="preserve">.  The </w:t>
      </w:r>
      <w:r w:rsidR="005D6832" w:rsidRPr="00A03093">
        <w:rPr>
          <w:rFonts w:ascii="Bookman Old Style" w:hAnsi="Bookman Old Style"/>
        </w:rPr>
        <w:t xml:space="preserve">full </w:t>
      </w:r>
      <w:r w:rsidR="00291BA2" w:rsidRPr="00A03093">
        <w:rPr>
          <w:rFonts w:ascii="Bookman Old Style" w:hAnsi="Bookman Old Style"/>
        </w:rPr>
        <w:t>a</w:t>
      </w:r>
      <w:r w:rsidR="004E28B0" w:rsidRPr="00A03093">
        <w:rPr>
          <w:rFonts w:ascii="Bookman Old Style" w:hAnsi="Bookman Old Style"/>
        </w:rPr>
        <w:t>ccount goes on for 7 pages:</w:t>
      </w:r>
      <w:r w:rsidR="009D4745" w:rsidRPr="00A03093">
        <w:rPr>
          <w:rFonts w:ascii="Bookman Old Style" w:hAnsi="Bookman Old Style"/>
        </w:rPr>
        <w:t xml:space="preserve">  </w:t>
      </w:r>
    </w:p>
    <w:p w14:paraId="7E97AAB8" w14:textId="4A21F35E" w:rsidR="00CF6D16" w:rsidRDefault="00CF6D16" w:rsidP="00CF6D16">
      <w:pPr>
        <w:pStyle w:val="Draft"/>
        <w:spacing w:line="240" w:lineRule="auto"/>
        <w:ind w:right="-990"/>
        <w:rPr>
          <w:rFonts w:ascii="Bookman Old Style" w:hAnsi="Bookman Old Style"/>
        </w:rPr>
      </w:pPr>
      <w:r w:rsidRPr="00EE631C">
        <w:rPr>
          <w:rFonts w:ascii="Bookman Old Style" w:hAnsi="Bookman Old Style"/>
          <w:sz w:val="22"/>
          <w:szCs w:val="22"/>
        </w:rPr>
        <w:t>[April 11, 1776]  A journey to Italy was still in [Johnson’s] thoughts.  He said, “A man who has not been in Italy, is always conscious of an inferiority, from his not having seen what it is expected a man should see.  The grand object of travelling is to see the shores of the Mediterranean.  On those shores were the four great Empires of the world; the Assyrian, the Persian, the Grecian, and the Roman.—All our religion, almost all our law, almost all our arts, almost all that sets us above savages, has come to us from the shores of the Mediterranean.”  The General observed that “</w:t>
      </w:r>
      <w:r w:rsidRPr="00EE631C">
        <w:rPr>
          <w:rFonts w:ascii="Bookman Old Style" w:hAnsi="Bookman Old Style"/>
          <w:smallCaps/>
          <w:sz w:val="22"/>
          <w:szCs w:val="22"/>
        </w:rPr>
        <w:t>The Mediterranean</w:t>
      </w:r>
      <w:r w:rsidRPr="00EE631C">
        <w:rPr>
          <w:rFonts w:ascii="Bookman Old Style" w:hAnsi="Bookman Old Style"/>
          <w:sz w:val="22"/>
          <w:szCs w:val="22"/>
        </w:rPr>
        <w:t xml:space="preserve"> would be a noble subject for a poem.” </w:t>
      </w:r>
      <w:r w:rsidRPr="00EE631C">
        <w:rPr>
          <w:rFonts w:ascii="Bookman Old Style" w:hAnsi="Bookman Old Style"/>
          <w:sz w:val="22"/>
          <w:szCs w:val="22"/>
        </w:rPr>
        <w:tab/>
      </w:r>
      <w:r w:rsidRPr="00EE631C">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sidRPr="00EE631C">
        <w:rPr>
          <w:rFonts w:ascii="Bookman Old Style" w:hAnsi="Bookman Old Style"/>
          <w:sz w:val="22"/>
          <w:szCs w:val="22"/>
        </w:rPr>
        <w:t xml:space="preserve">(Boswell, </w:t>
      </w:r>
      <w:r w:rsidRPr="00EE631C">
        <w:rPr>
          <w:rFonts w:ascii="Bookman Old Style" w:hAnsi="Bookman Old Style"/>
          <w:i/>
          <w:sz w:val="22"/>
          <w:szCs w:val="22"/>
        </w:rPr>
        <w:t>Life of Johnson</w:t>
      </w:r>
      <w:r w:rsidRPr="00EE631C">
        <w:rPr>
          <w:rFonts w:ascii="Bookman Old Style" w:hAnsi="Bookman Old Style"/>
          <w:sz w:val="22"/>
          <w:szCs w:val="22"/>
        </w:rPr>
        <w:t>)</w:t>
      </w:r>
    </w:p>
    <w:p w14:paraId="13823D6F" w14:textId="77777777" w:rsidR="00CF6D16" w:rsidRDefault="00CF6D16" w:rsidP="00A03093">
      <w:pPr>
        <w:pStyle w:val="Draft"/>
        <w:spacing w:line="240" w:lineRule="auto"/>
        <w:ind w:left="0" w:right="-990"/>
        <w:rPr>
          <w:rFonts w:ascii="Bookman Old Style" w:hAnsi="Bookman Old Style"/>
        </w:rPr>
      </w:pPr>
    </w:p>
    <w:p w14:paraId="2095E41F" w14:textId="3CD7E7FB" w:rsidR="00074823" w:rsidRPr="00A03093" w:rsidRDefault="0043552C" w:rsidP="00A03093">
      <w:pPr>
        <w:pStyle w:val="Draft"/>
        <w:spacing w:line="240" w:lineRule="auto"/>
        <w:ind w:left="0" w:right="-990"/>
        <w:rPr>
          <w:rFonts w:ascii="Bookman Old Style" w:hAnsi="Bookman Old Style"/>
        </w:rPr>
      </w:pPr>
      <w:r w:rsidRPr="00A03093">
        <w:rPr>
          <w:rFonts w:ascii="Bookman Old Style" w:hAnsi="Bookman Old Style"/>
        </w:rPr>
        <w:t xml:space="preserve">Having </w:t>
      </w:r>
      <w:r w:rsidR="00022F53" w:rsidRPr="00A03093">
        <w:rPr>
          <w:rFonts w:ascii="Bookman Old Style" w:hAnsi="Bookman Old Style"/>
        </w:rPr>
        <w:t xml:space="preserve">had </w:t>
      </w:r>
      <w:r w:rsidRPr="00A03093">
        <w:rPr>
          <w:rFonts w:ascii="Bookman Old Style" w:hAnsi="Bookman Old Style"/>
        </w:rPr>
        <w:t>no</w:t>
      </w:r>
      <w:r w:rsidR="00867D2B" w:rsidRPr="00A03093">
        <w:rPr>
          <w:rFonts w:ascii="Bookman Old Style" w:hAnsi="Bookman Old Style"/>
        </w:rPr>
        <w:t xml:space="preserve"> occasion to read Burke since I retired, </w:t>
      </w:r>
      <w:r w:rsidRPr="00A03093">
        <w:rPr>
          <w:rFonts w:ascii="Bookman Old Style" w:hAnsi="Bookman Old Style"/>
        </w:rPr>
        <w:t>I found this</w:t>
      </w:r>
      <w:r w:rsidR="00867D2B" w:rsidRPr="00A03093">
        <w:rPr>
          <w:rFonts w:ascii="Bookman Old Style" w:hAnsi="Bookman Old Style"/>
        </w:rPr>
        <w:t xml:space="preserve"> opportunity to do so</w:t>
      </w:r>
      <w:r w:rsidRPr="00A03093">
        <w:rPr>
          <w:rFonts w:ascii="Bookman Old Style" w:hAnsi="Bookman Old Style"/>
        </w:rPr>
        <w:t xml:space="preserve"> </w:t>
      </w:r>
      <w:r w:rsidR="00867D2B" w:rsidRPr="00A03093">
        <w:rPr>
          <w:rFonts w:ascii="Bookman Old Style" w:hAnsi="Bookman Old Style"/>
        </w:rPr>
        <w:t xml:space="preserve">most welcome.  </w:t>
      </w:r>
      <w:r w:rsidR="00CF6D16">
        <w:rPr>
          <w:rFonts w:ascii="Bookman Old Style" w:hAnsi="Bookman Old Style"/>
        </w:rPr>
        <w:t>The next passage</w:t>
      </w:r>
      <w:r w:rsidR="00291BA2" w:rsidRPr="00A03093">
        <w:rPr>
          <w:rFonts w:ascii="Bookman Old Style" w:hAnsi="Bookman Old Style"/>
        </w:rPr>
        <w:t xml:space="preserve"> </w:t>
      </w:r>
      <w:r w:rsidR="00AB7A10" w:rsidRPr="00A03093">
        <w:rPr>
          <w:rFonts w:ascii="Bookman Old Style" w:hAnsi="Bookman Old Style"/>
        </w:rPr>
        <w:t xml:space="preserve">is </w:t>
      </w:r>
      <w:r w:rsidR="00291BA2" w:rsidRPr="00A03093">
        <w:rPr>
          <w:rFonts w:ascii="Bookman Old Style" w:hAnsi="Bookman Old Style"/>
        </w:rPr>
        <w:t>an Address Burke</w:t>
      </w:r>
      <w:r w:rsidR="009D4745" w:rsidRPr="00A03093">
        <w:rPr>
          <w:rFonts w:ascii="Bookman Old Style" w:hAnsi="Bookman Old Style"/>
        </w:rPr>
        <w:t xml:space="preserve"> wrote</w:t>
      </w:r>
      <w:r w:rsidR="00291BA2" w:rsidRPr="00A03093">
        <w:rPr>
          <w:rFonts w:ascii="Bookman Old Style" w:hAnsi="Bookman Old Style"/>
        </w:rPr>
        <w:t xml:space="preserve"> expressing the opposition </w:t>
      </w:r>
      <w:r w:rsidR="005D6832" w:rsidRPr="00A03093">
        <w:rPr>
          <w:rFonts w:ascii="Bookman Old Style" w:hAnsi="Bookman Old Style"/>
        </w:rPr>
        <w:t xml:space="preserve">of the Rockingham Whigs </w:t>
      </w:r>
      <w:r w:rsidR="00291BA2" w:rsidRPr="00A03093">
        <w:rPr>
          <w:rFonts w:ascii="Bookman Old Style" w:hAnsi="Bookman Old Style"/>
        </w:rPr>
        <w:t>to the way both Houses of Parliament had persuaded the King to treat the Colonies</w:t>
      </w:r>
      <w:r w:rsidR="00AB7A10" w:rsidRPr="00A03093">
        <w:rPr>
          <w:rFonts w:ascii="Bookman Old Style" w:hAnsi="Bookman Old Style"/>
        </w:rPr>
        <w:t>.  It is a splendid example of the best i</w:t>
      </w:r>
      <w:r w:rsidR="00074823" w:rsidRPr="00A03093">
        <w:rPr>
          <w:rFonts w:ascii="Bookman Old Style" w:hAnsi="Bookman Old Style"/>
        </w:rPr>
        <w:t xml:space="preserve">ntellectual prose of the period.  I suppose it resonates particularly with me because I grew up in Arlington, Massachusetts, right next to Lexington and Concord. </w:t>
      </w:r>
      <w:r w:rsidR="00AB7A10" w:rsidRPr="00A03093">
        <w:rPr>
          <w:rFonts w:ascii="Bookman Old Style" w:hAnsi="Bookman Old Style"/>
        </w:rPr>
        <w:t xml:space="preserve">  </w:t>
      </w:r>
    </w:p>
    <w:p w14:paraId="28082C64" w14:textId="27D007DC" w:rsidR="00E95BEE" w:rsidRPr="00A03093" w:rsidRDefault="00E95BEE" w:rsidP="00A03093">
      <w:pPr>
        <w:pStyle w:val="Draft"/>
        <w:spacing w:line="240" w:lineRule="auto"/>
        <w:ind w:left="0" w:right="-990"/>
        <w:rPr>
          <w:rFonts w:ascii="Bookman Old Style" w:hAnsi="Bookman Old Style"/>
        </w:rPr>
      </w:pPr>
      <w:r w:rsidRPr="00A03093">
        <w:rPr>
          <w:rFonts w:ascii="Bookman Old Style" w:hAnsi="Bookman Old Style"/>
        </w:rPr>
        <w:t xml:space="preserve">Bear with me while </w:t>
      </w:r>
      <w:r w:rsidR="00074823" w:rsidRPr="00A03093">
        <w:rPr>
          <w:rFonts w:ascii="Bookman Old Style" w:hAnsi="Bookman Old Style"/>
        </w:rPr>
        <w:t xml:space="preserve">I look carefully with you </w:t>
      </w:r>
      <w:r w:rsidRPr="00A03093">
        <w:rPr>
          <w:rFonts w:ascii="Bookman Old Style" w:hAnsi="Bookman Old Style"/>
        </w:rPr>
        <w:t xml:space="preserve">at the words and ideas in this passage, examining its </w:t>
      </w:r>
      <w:r w:rsidR="00074823" w:rsidRPr="00A03093">
        <w:rPr>
          <w:rFonts w:ascii="Bookman Old Style" w:hAnsi="Bookman Old Style"/>
        </w:rPr>
        <w:t xml:space="preserve">semantics and syntax.  </w:t>
      </w:r>
      <w:r w:rsidRPr="00A03093">
        <w:rPr>
          <w:rFonts w:ascii="Bookman Old Style" w:hAnsi="Bookman Old Style"/>
        </w:rPr>
        <w:t>It is full of well-expressed wisdom based on a solid understanding of human nature, and well-balanced considerations of right and wrong.  It distinguishes power from force, and watches the latter move through terrain Burke had never seen.  I call all of this “Augustan Humanism,” though none of th</w:t>
      </w:r>
      <w:r w:rsidR="009D4745" w:rsidRPr="00A03093">
        <w:rPr>
          <w:rFonts w:ascii="Bookman Old Style" w:hAnsi="Bookman Old Style"/>
        </w:rPr>
        <w:t>e guys in our picture</w:t>
      </w:r>
      <w:r w:rsidRPr="00A03093">
        <w:rPr>
          <w:rFonts w:ascii="Bookman Old Style" w:hAnsi="Bookman Old Style"/>
        </w:rPr>
        <w:t xml:space="preserve"> would have used this term.  (You</w:t>
      </w:r>
      <w:r w:rsidR="009D4745" w:rsidRPr="00A03093">
        <w:rPr>
          <w:rFonts w:ascii="Bookman Old Style" w:hAnsi="Bookman Old Style"/>
        </w:rPr>
        <w:t>, of course,</w:t>
      </w:r>
      <w:r w:rsidRPr="00A03093">
        <w:rPr>
          <w:rFonts w:ascii="Bookman Old Style" w:hAnsi="Bookman Old Style"/>
        </w:rPr>
        <w:t xml:space="preserve"> will want to use it on the Hour Exam.)</w:t>
      </w:r>
    </w:p>
    <w:p w14:paraId="40D77164" w14:textId="0181E407" w:rsidR="00E95BEE" w:rsidRPr="00A03093" w:rsidRDefault="00E95BEE" w:rsidP="00CF6D16">
      <w:pPr>
        <w:pStyle w:val="Draft"/>
        <w:spacing w:line="240" w:lineRule="auto"/>
        <w:ind w:left="0" w:right="-990"/>
        <w:rPr>
          <w:rFonts w:ascii="Bookman Old Style" w:hAnsi="Bookman Old Style"/>
        </w:rPr>
      </w:pPr>
      <w:r w:rsidRPr="00A03093">
        <w:rPr>
          <w:rFonts w:ascii="Bookman Old Style" w:hAnsi="Bookman Old Style"/>
        </w:rPr>
        <w:t xml:space="preserve"> The passage</w:t>
      </w:r>
      <w:r w:rsidR="004B2D4E" w:rsidRPr="00A03093">
        <w:rPr>
          <w:rFonts w:ascii="Bookman Old Style" w:hAnsi="Bookman Old Style"/>
        </w:rPr>
        <w:t xml:space="preserve"> relies on weighty </w:t>
      </w:r>
      <w:r w:rsidR="00AB7A10" w:rsidRPr="00A03093">
        <w:rPr>
          <w:rFonts w:ascii="Bookman Old Style" w:hAnsi="Bookman Old Style"/>
        </w:rPr>
        <w:t>abstractions</w:t>
      </w:r>
      <w:r w:rsidR="004B2D4E" w:rsidRPr="00A03093">
        <w:rPr>
          <w:rFonts w:ascii="Bookman Old Style" w:hAnsi="Bookman Old Style"/>
        </w:rPr>
        <w:t xml:space="preserve"> </w:t>
      </w:r>
      <w:r w:rsidR="00AB7A10" w:rsidRPr="00A03093">
        <w:rPr>
          <w:rFonts w:ascii="Bookman Old Style" w:hAnsi="Bookman Old Style"/>
        </w:rPr>
        <w:t xml:space="preserve">like </w:t>
      </w:r>
      <w:r w:rsidR="00535769" w:rsidRPr="00A03093">
        <w:rPr>
          <w:rFonts w:ascii="Bookman Old Style" w:hAnsi="Bookman Old Style"/>
        </w:rPr>
        <w:t>“</w:t>
      </w:r>
      <w:r w:rsidR="00AB7A10" w:rsidRPr="00A03093">
        <w:rPr>
          <w:rFonts w:ascii="Bookman Old Style" w:hAnsi="Bookman Old Style"/>
        </w:rPr>
        <w:t>discontent,</w:t>
      </w:r>
      <w:r w:rsidR="00535769" w:rsidRPr="00A03093">
        <w:rPr>
          <w:rFonts w:ascii="Bookman Old Style" w:hAnsi="Bookman Old Style"/>
        </w:rPr>
        <w:t>”</w:t>
      </w:r>
      <w:r w:rsidR="00AB7A10" w:rsidRPr="00A03093">
        <w:rPr>
          <w:rFonts w:ascii="Bookman Old Style" w:hAnsi="Bookman Old Style"/>
        </w:rPr>
        <w:t xml:space="preserve"> </w:t>
      </w:r>
      <w:r w:rsidR="00535769" w:rsidRPr="00A03093">
        <w:rPr>
          <w:rFonts w:ascii="Bookman Old Style" w:hAnsi="Bookman Old Style"/>
        </w:rPr>
        <w:t>“</w:t>
      </w:r>
      <w:r w:rsidR="00AB7A10" w:rsidRPr="00A03093">
        <w:rPr>
          <w:rFonts w:ascii="Bookman Old Style" w:hAnsi="Bookman Old Style"/>
        </w:rPr>
        <w:t>disobedience,</w:t>
      </w:r>
      <w:r w:rsidR="00535769" w:rsidRPr="00A03093">
        <w:rPr>
          <w:rFonts w:ascii="Bookman Old Style" w:hAnsi="Bookman Old Style"/>
        </w:rPr>
        <w:t>”</w:t>
      </w:r>
      <w:r w:rsidR="00AB7A10" w:rsidRPr="00A03093">
        <w:rPr>
          <w:rFonts w:ascii="Bookman Old Style" w:hAnsi="Bookman Old Style"/>
        </w:rPr>
        <w:t xml:space="preserve"> </w:t>
      </w:r>
      <w:r w:rsidR="00535769" w:rsidRPr="00A03093">
        <w:rPr>
          <w:rFonts w:ascii="Bookman Old Style" w:hAnsi="Bookman Old Style"/>
        </w:rPr>
        <w:t>“</w:t>
      </w:r>
      <w:r w:rsidR="004B2D4E" w:rsidRPr="00A03093">
        <w:rPr>
          <w:rFonts w:ascii="Bookman Old Style" w:hAnsi="Bookman Old Style"/>
        </w:rPr>
        <w:t>resistance,</w:t>
      </w:r>
      <w:r w:rsidR="00535769" w:rsidRPr="00A03093">
        <w:rPr>
          <w:rFonts w:ascii="Bookman Old Style" w:hAnsi="Bookman Old Style"/>
        </w:rPr>
        <w:t>”</w:t>
      </w:r>
      <w:r w:rsidR="004B2D4E" w:rsidRPr="00A03093">
        <w:rPr>
          <w:rFonts w:ascii="Bookman Old Style" w:hAnsi="Bookman Old Style"/>
        </w:rPr>
        <w:t xml:space="preserve"> </w:t>
      </w:r>
      <w:r w:rsidR="00535769" w:rsidRPr="00A03093">
        <w:rPr>
          <w:rFonts w:ascii="Bookman Old Style" w:hAnsi="Bookman Old Style"/>
        </w:rPr>
        <w:t>“</w:t>
      </w:r>
      <w:r w:rsidR="00112B80" w:rsidRPr="00A03093">
        <w:rPr>
          <w:rFonts w:ascii="Bookman Old Style" w:hAnsi="Bookman Old Style"/>
        </w:rPr>
        <w:t>opportunity,</w:t>
      </w:r>
      <w:r w:rsidR="00535769" w:rsidRPr="00A03093">
        <w:rPr>
          <w:rFonts w:ascii="Bookman Old Style" w:hAnsi="Bookman Old Style"/>
        </w:rPr>
        <w:t>”</w:t>
      </w:r>
      <w:r w:rsidR="00112B80" w:rsidRPr="00A03093">
        <w:rPr>
          <w:rFonts w:ascii="Bookman Old Style" w:hAnsi="Bookman Old Style"/>
        </w:rPr>
        <w:t xml:space="preserve"> </w:t>
      </w:r>
      <w:r w:rsidR="00535769" w:rsidRPr="00A03093">
        <w:rPr>
          <w:rFonts w:ascii="Bookman Old Style" w:hAnsi="Bookman Old Style"/>
        </w:rPr>
        <w:t>“</w:t>
      </w:r>
      <w:r w:rsidR="00112B80" w:rsidRPr="00A03093">
        <w:rPr>
          <w:rFonts w:ascii="Bookman Old Style" w:hAnsi="Bookman Old Style"/>
        </w:rPr>
        <w:t>liberty,</w:t>
      </w:r>
      <w:r w:rsidR="00535769" w:rsidRPr="00A03093">
        <w:rPr>
          <w:rFonts w:ascii="Bookman Old Style" w:hAnsi="Bookman Old Style"/>
        </w:rPr>
        <w:t>”</w:t>
      </w:r>
      <w:r w:rsidR="00112B80" w:rsidRPr="00A03093">
        <w:rPr>
          <w:rFonts w:ascii="Bookman Old Style" w:hAnsi="Bookman Old Style"/>
        </w:rPr>
        <w:t xml:space="preserve"> </w:t>
      </w:r>
      <w:r w:rsidR="004B2D4E" w:rsidRPr="00A03093">
        <w:rPr>
          <w:rFonts w:ascii="Bookman Old Style" w:hAnsi="Bookman Old Style"/>
        </w:rPr>
        <w:t xml:space="preserve">and </w:t>
      </w:r>
      <w:r w:rsidR="00535769" w:rsidRPr="00A03093">
        <w:rPr>
          <w:rFonts w:ascii="Bookman Old Style" w:hAnsi="Bookman Old Style"/>
        </w:rPr>
        <w:t>“</w:t>
      </w:r>
      <w:r w:rsidR="00441F94" w:rsidRPr="00A03093">
        <w:rPr>
          <w:rFonts w:ascii="Bookman Old Style" w:hAnsi="Bookman Old Style"/>
        </w:rPr>
        <w:t>forbearance,</w:t>
      </w:r>
      <w:r w:rsidR="00535769" w:rsidRPr="00A03093">
        <w:rPr>
          <w:rFonts w:ascii="Bookman Old Style" w:hAnsi="Bookman Old Style"/>
        </w:rPr>
        <w:t>”</w:t>
      </w:r>
      <w:r w:rsidR="00441F94" w:rsidRPr="00A03093">
        <w:rPr>
          <w:rFonts w:ascii="Bookman Old Style" w:hAnsi="Bookman Old Style"/>
        </w:rPr>
        <w:t xml:space="preserve"> </w:t>
      </w:r>
      <w:r w:rsidR="004B2D4E" w:rsidRPr="00A03093">
        <w:rPr>
          <w:rFonts w:ascii="Bookman Old Style" w:hAnsi="Bookman Old Style"/>
        </w:rPr>
        <w:t>and collective</w:t>
      </w:r>
      <w:r w:rsidR="00CF6D16">
        <w:rPr>
          <w:rFonts w:ascii="Bookman Old Style" w:hAnsi="Bookman Old Style"/>
        </w:rPr>
        <w:t xml:space="preserve"> </w:t>
      </w:r>
      <w:r w:rsidR="004B2D4E" w:rsidRPr="00A03093">
        <w:rPr>
          <w:rFonts w:ascii="Bookman Old Style" w:hAnsi="Bookman Old Style"/>
        </w:rPr>
        <w:t xml:space="preserve">nouns like </w:t>
      </w:r>
      <w:r w:rsidR="00535769" w:rsidRPr="00A03093">
        <w:rPr>
          <w:rFonts w:ascii="Bookman Old Style" w:hAnsi="Bookman Old Style"/>
        </w:rPr>
        <w:t>“</w:t>
      </w:r>
      <w:r w:rsidR="004B2D4E" w:rsidRPr="00A03093">
        <w:rPr>
          <w:rFonts w:ascii="Bookman Old Style" w:hAnsi="Bookman Old Style"/>
        </w:rPr>
        <w:t>methods,</w:t>
      </w:r>
      <w:r w:rsidR="00535769" w:rsidRPr="00A03093">
        <w:rPr>
          <w:rFonts w:ascii="Bookman Old Style" w:hAnsi="Bookman Old Style"/>
        </w:rPr>
        <w:t>”</w:t>
      </w:r>
      <w:r w:rsidR="004B2D4E" w:rsidRPr="00A03093">
        <w:rPr>
          <w:rFonts w:ascii="Bookman Old Style" w:hAnsi="Bookman Old Style"/>
        </w:rPr>
        <w:t xml:space="preserve"> </w:t>
      </w:r>
      <w:r w:rsidR="00535769" w:rsidRPr="00A03093">
        <w:rPr>
          <w:rFonts w:ascii="Bookman Old Style" w:hAnsi="Bookman Old Style"/>
        </w:rPr>
        <w:t>“</w:t>
      </w:r>
      <w:r w:rsidR="004B2D4E" w:rsidRPr="00A03093">
        <w:rPr>
          <w:rFonts w:ascii="Bookman Old Style" w:hAnsi="Bookman Old Style"/>
        </w:rPr>
        <w:t>means,</w:t>
      </w:r>
      <w:r w:rsidR="00535769" w:rsidRPr="00A03093">
        <w:rPr>
          <w:rFonts w:ascii="Bookman Old Style" w:hAnsi="Bookman Old Style"/>
        </w:rPr>
        <w:t>”</w:t>
      </w:r>
      <w:r w:rsidR="004B2D4E" w:rsidRPr="00A03093">
        <w:rPr>
          <w:rFonts w:ascii="Bookman Old Style" w:hAnsi="Bookman Old Style"/>
        </w:rPr>
        <w:t xml:space="preserve"> </w:t>
      </w:r>
      <w:r w:rsidR="00535769" w:rsidRPr="00A03093">
        <w:rPr>
          <w:rFonts w:ascii="Bookman Old Style" w:hAnsi="Bookman Old Style"/>
        </w:rPr>
        <w:t>“</w:t>
      </w:r>
      <w:r w:rsidR="00441F94" w:rsidRPr="00A03093">
        <w:rPr>
          <w:rFonts w:ascii="Bookman Old Style" w:hAnsi="Bookman Old Style"/>
        </w:rPr>
        <w:t>disorders,</w:t>
      </w:r>
      <w:r w:rsidR="00535769" w:rsidRPr="00A03093">
        <w:rPr>
          <w:rFonts w:ascii="Bookman Old Style" w:hAnsi="Bookman Old Style"/>
        </w:rPr>
        <w:t>”</w:t>
      </w:r>
      <w:r w:rsidR="00441F94" w:rsidRPr="00A03093">
        <w:rPr>
          <w:rFonts w:ascii="Bookman Old Style" w:hAnsi="Bookman Old Style"/>
        </w:rPr>
        <w:t xml:space="preserve"> </w:t>
      </w:r>
      <w:r w:rsidR="004B2D4E" w:rsidRPr="00A03093">
        <w:rPr>
          <w:rFonts w:ascii="Bookman Old Style" w:hAnsi="Bookman Old Style"/>
        </w:rPr>
        <w:t xml:space="preserve">and </w:t>
      </w:r>
      <w:r w:rsidR="00535769" w:rsidRPr="00A03093">
        <w:rPr>
          <w:rFonts w:ascii="Bookman Old Style" w:hAnsi="Bookman Old Style"/>
        </w:rPr>
        <w:t>“</w:t>
      </w:r>
      <w:r w:rsidR="004B2D4E" w:rsidRPr="00A03093">
        <w:rPr>
          <w:rFonts w:ascii="Bookman Old Style" w:hAnsi="Bookman Old Style"/>
        </w:rPr>
        <w:t>victories</w:t>
      </w:r>
      <w:r w:rsidR="00112B80" w:rsidRPr="00A03093">
        <w:rPr>
          <w:rFonts w:ascii="Bookman Old Style" w:hAnsi="Bookman Old Style"/>
        </w:rPr>
        <w:t>.</w:t>
      </w:r>
      <w:r w:rsidR="00535769" w:rsidRPr="00A03093">
        <w:rPr>
          <w:rFonts w:ascii="Bookman Old Style" w:hAnsi="Bookman Old Style"/>
        </w:rPr>
        <w:t>”</w:t>
      </w:r>
      <w:r w:rsidR="00112B80" w:rsidRPr="00A03093">
        <w:rPr>
          <w:rFonts w:ascii="Bookman Old Style" w:hAnsi="Bookman Old Style"/>
        </w:rPr>
        <w:t xml:space="preserve">  Each of these is </w:t>
      </w:r>
      <w:r w:rsidR="004B2D4E" w:rsidRPr="00A03093">
        <w:rPr>
          <w:rFonts w:ascii="Bookman Old Style" w:hAnsi="Bookman Old Style"/>
        </w:rPr>
        <w:t xml:space="preserve">loaded with political meaning and </w:t>
      </w:r>
      <w:r w:rsidR="00112B80" w:rsidRPr="00A03093">
        <w:rPr>
          <w:rFonts w:ascii="Bookman Old Style" w:hAnsi="Bookman Old Style"/>
        </w:rPr>
        <w:t>edged with</w:t>
      </w:r>
      <w:r w:rsidR="00535769" w:rsidRPr="00A03093">
        <w:rPr>
          <w:rFonts w:ascii="Bookman Old Style" w:hAnsi="Bookman Old Style"/>
        </w:rPr>
        <w:t xml:space="preserve"> humanistic judgment</w:t>
      </w:r>
      <w:r w:rsidR="004B2D4E" w:rsidRPr="00A03093">
        <w:rPr>
          <w:rFonts w:ascii="Bookman Old Style" w:hAnsi="Bookman Old Style"/>
        </w:rPr>
        <w:t xml:space="preserve">. </w:t>
      </w:r>
      <w:r w:rsidR="00112B80" w:rsidRPr="00A03093">
        <w:rPr>
          <w:rFonts w:ascii="Bookman Old Style" w:hAnsi="Bookman Old Style"/>
        </w:rPr>
        <w:t xml:space="preserve"> </w:t>
      </w:r>
      <w:r w:rsidR="004B2D4E" w:rsidRPr="00A03093">
        <w:rPr>
          <w:rFonts w:ascii="Bookman Old Style" w:hAnsi="Bookman Old Style"/>
        </w:rPr>
        <w:t xml:space="preserve">All this sense and weight </w:t>
      </w:r>
      <w:r w:rsidR="00535769" w:rsidRPr="00A03093">
        <w:rPr>
          <w:rFonts w:ascii="Bookman Old Style" w:hAnsi="Bookman Old Style"/>
        </w:rPr>
        <w:t>is</w:t>
      </w:r>
      <w:r w:rsidR="004B2D4E" w:rsidRPr="00A03093">
        <w:rPr>
          <w:rFonts w:ascii="Bookman Old Style" w:hAnsi="Bookman Old Style"/>
        </w:rPr>
        <w:t xml:space="preserve"> further strengthened by giving each pair </w:t>
      </w:r>
      <w:r w:rsidRPr="00A03093">
        <w:rPr>
          <w:rFonts w:ascii="Bookman Old Style" w:hAnsi="Bookman Old Style"/>
        </w:rPr>
        <w:t xml:space="preserve">of nouns </w:t>
      </w:r>
      <w:r w:rsidR="004B2D4E" w:rsidRPr="00A03093">
        <w:rPr>
          <w:rFonts w:ascii="Bookman Old Style" w:hAnsi="Bookman Old Style"/>
        </w:rPr>
        <w:t>a</w:t>
      </w:r>
      <w:r w:rsidR="00441F94" w:rsidRPr="00A03093">
        <w:rPr>
          <w:rFonts w:ascii="Bookman Old Style" w:hAnsi="Bookman Old Style"/>
        </w:rPr>
        <w:t xml:space="preserve"> phrase or a clause of its own and connecting </w:t>
      </w:r>
      <w:r w:rsidR="00535769" w:rsidRPr="00A03093">
        <w:rPr>
          <w:rFonts w:ascii="Bookman Old Style" w:hAnsi="Bookman Old Style"/>
        </w:rPr>
        <w:t>s</w:t>
      </w:r>
      <w:r w:rsidRPr="00A03093">
        <w:rPr>
          <w:rFonts w:ascii="Bookman Old Style" w:hAnsi="Bookman Old Style"/>
        </w:rPr>
        <w:t>ome</w:t>
      </w:r>
      <w:r w:rsidR="00441F94" w:rsidRPr="00A03093">
        <w:rPr>
          <w:rFonts w:ascii="Bookman Old Style" w:hAnsi="Bookman Old Style"/>
        </w:rPr>
        <w:t xml:space="preserve"> of them to vivid verbs like </w:t>
      </w:r>
      <w:r w:rsidR="00535769" w:rsidRPr="00A03093">
        <w:rPr>
          <w:rFonts w:ascii="Bookman Old Style" w:hAnsi="Bookman Old Style"/>
        </w:rPr>
        <w:t>“</w:t>
      </w:r>
      <w:r w:rsidR="00441F94" w:rsidRPr="00A03093">
        <w:rPr>
          <w:rFonts w:ascii="Bookman Old Style" w:hAnsi="Bookman Old Style"/>
        </w:rPr>
        <w:t>menace</w:t>
      </w:r>
      <w:r w:rsidR="00535769" w:rsidRPr="00A03093">
        <w:rPr>
          <w:rFonts w:ascii="Bookman Old Style" w:hAnsi="Bookman Old Style"/>
        </w:rPr>
        <w:t>”</w:t>
      </w:r>
      <w:r w:rsidR="00441F94" w:rsidRPr="00A03093">
        <w:rPr>
          <w:rFonts w:ascii="Bookman Old Style" w:hAnsi="Bookman Old Style"/>
        </w:rPr>
        <w:t xml:space="preserve"> and </w:t>
      </w:r>
      <w:r w:rsidR="00535769" w:rsidRPr="00A03093">
        <w:rPr>
          <w:rFonts w:ascii="Bookman Old Style" w:hAnsi="Bookman Old Style"/>
        </w:rPr>
        <w:t>“</w:t>
      </w:r>
      <w:r w:rsidR="00441F94" w:rsidRPr="00A03093">
        <w:rPr>
          <w:rFonts w:ascii="Bookman Old Style" w:hAnsi="Bookman Old Style"/>
        </w:rPr>
        <w:t>provoke.</w:t>
      </w:r>
      <w:r w:rsidR="00535769" w:rsidRPr="00A03093">
        <w:rPr>
          <w:rFonts w:ascii="Bookman Old Style" w:hAnsi="Bookman Old Style"/>
        </w:rPr>
        <w:t>”</w:t>
      </w:r>
    </w:p>
    <w:p w14:paraId="4DF67454" w14:textId="77777777" w:rsidR="00CF6D16" w:rsidRPr="00EE631C" w:rsidRDefault="00CF6D16" w:rsidP="00CF6D16">
      <w:pPr>
        <w:pStyle w:val="Draft"/>
        <w:spacing w:line="240" w:lineRule="auto"/>
        <w:ind w:right="-990"/>
        <w:rPr>
          <w:rFonts w:ascii="Bookman Old Style" w:hAnsi="Bookman Old Style"/>
          <w:sz w:val="22"/>
          <w:szCs w:val="22"/>
        </w:rPr>
      </w:pPr>
      <w:r w:rsidRPr="00EE631C">
        <w:rPr>
          <w:rFonts w:ascii="Bookman Old Style" w:hAnsi="Bookman Old Style"/>
          <w:sz w:val="22"/>
          <w:szCs w:val="22"/>
        </w:rPr>
        <w:t>Other methods were then recommended and followed, as infallible means of restoring peace and order.  We looked upon them to be, what they have since proved to be, the cause of inflaming discontent into disobedience, and resistance into revolt.  …</w:t>
      </w:r>
    </w:p>
    <w:p w14:paraId="02D989F2" w14:textId="77777777" w:rsidR="00CF6D16" w:rsidRPr="00EE631C" w:rsidRDefault="00CF6D16" w:rsidP="00CF6D16">
      <w:pPr>
        <w:pStyle w:val="Draft"/>
        <w:spacing w:line="240" w:lineRule="auto"/>
        <w:ind w:right="-990"/>
        <w:rPr>
          <w:rFonts w:ascii="Bookman Old Style" w:hAnsi="Bookman Old Style"/>
          <w:sz w:val="22"/>
          <w:szCs w:val="22"/>
        </w:rPr>
      </w:pPr>
      <w:r w:rsidRPr="00EE631C">
        <w:rPr>
          <w:rFonts w:ascii="Bookman Old Style" w:hAnsi="Bookman Old Style"/>
          <w:sz w:val="22"/>
          <w:szCs w:val="22"/>
        </w:rPr>
        <w:t>We could not conceive, when disorders had arisen from the complaint of one violated right, that to violate every other was the proper means of quieting an exasperated people.  It seemed to us absurd and preposterous, to hold out, as the means of calming a people in a state of extreme inflammation and ready to take up arms, the austere law, which a rigid conqueror would impose, as the sequel of the most decisive victories.</w:t>
      </w:r>
    </w:p>
    <w:p w14:paraId="6E8DAAB4" w14:textId="77777777" w:rsidR="00CF6D16" w:rsidRPr="00EE631C" w:rsidRDefault="00CF6D16" w:rsidP="00CF6D16">
      <w:pPr>
        <w:pStyle w:val="Draft"/>
        <w:spacing w:line="240" w:lineRule="auto"/>
        <w:ind w:right="-990"/>
        <w:rPr>
          <w:rFonts w:ascii="Bookman Old Style" w:hAnsi="Bookman Old Style"/>
          <w:sz w:val="22"/>
          <w:szCs w:val="22"/>
        </w:rPr>
      </w:pPr>
      <w:r w:rsidRPr="00EE631C">
        <w:rPr>
          <w:rFonts w:ascii="Bookman Old Style" w:hAnsi="Bookman Old Style"/>
          <w:sz w:val="22"/>
          <w:szCs w:val="22"/>
        </w:rPr>
        <w:t>Recourse, indeed, was at the same time had to force; and we saw a force sent out, enough to menace liberty, but not to awe opposition; tending to bring odium on the civil power, and contempt on the military; at once to provoke and encourage resistance.  Force was sent out not sufficient to hold one town:  Laws were passed to inflame thirteen provinces.</w:t>
      </w:r>
    </w:p>
    <w:p w14:paraId="4BDAB886" w14:textId="463CD679" w:rsidR="00CF6D16" w:rsidRPr="00EE631C" w:rsidRDefault="00CF6D16" w:rsidP="00CF6D16">
      <w:pPr>
        <w:pStyle w:val="Draft"/>
        <w:spacing w:line="240" w:lineRule="auto"/>
        <w:ind w:right="-990"/>
        <w:rPr>
          <w:rFonts w:ascii="Bookman Old Style" w:hAnsi="Bookman Old Style"/>
          <w:sz w:val="22"/>
          <w:szCs w:val="22"/>
        </w:rPr>
      </w:pPr>
      <w:r w:rsidRPr="00EE631C">
        <w:rPr>
          <w:rFonts w:ascii="Bookman Old Style" w:hAnsi="Bookman Old Style"/>
          <w:sz w:val="22"/>
          <w:szCs w:val="22"/>
        </w:rPr>
        <w:t>This mode of proceeding, by harsh laws and feeble armies, could not be defended on the principle of mercy and forbearance.</w:t>
      </w:r>
      <w:r w:rsidRPr="00EE631C">
        <w:rPr>
          <w:rFonts w:ascii="Bookman Old Style" w:hAnsi="Bookman Old Style"/>
          <w:sz w:val="22"/>
          <w:szCs w:val="22"/>
        </w:rPr>
        <w:tab/>
      </w:r>
      <w:r w:rsidRPr="00EE631C">
        <w:rPr>
          <w:rFonts w:ascii="Bookman Old Style" w:hAnsi="Bookman Old Style"/>
          <w:sz w:val="22"/>
          <w:szCs w:val="22"/>
        </w:rPr>
        <w:tab/>
        <w:t xml:space="preserve">(Burke, </w:t>
      </w:r>
      <w:r w:rsidRPr="00CF6D16">
        <w:rPr>
          <w:rFonts w:ascii="Bookman Old Style" w:hAnsi="Bookman Old Style"/>
          <w:sz w:val="22"/>
          <w:szCs w:val="22"/>
        </w:rPr>
        <w:t>An Address to the King</w:t>
      </w:r>
      <w:r w:rsidRPr="00EE631C">
        <w:rPr>
          <w:rFonts w:ascii="Bookman Old Style" w:hAnsi="Bookman Old Style"/>
          <w:sz w:val="22"/>
          <w:szCs w:val="22"/>
        </w:rPr>
        <w:t>, 1777)</w:t>
      </w:r>
    </w:p>
    <w:p w14:paraId="6F1580FC" w14:textId="77777777" w:rsidR="00CF6D16" w:rsidRPr="00A03093" w:rsidRDefault="00CF6D16" w:rsidP="00A03093">
      <w:pPr>
        <w:pStyle w:val="Draft"/>
        <w:spacing w:line="240" w:lineRule="auto"/>
        <w:ind w:left="0" w:right="-990"/>
        <w:rPr>
          <w:rFonts w:ascii="Bookman Old Style" w:hAnsi="Bookman Old Style"/>
        </w:rPr>
      </w:pPr>
    </w:p>
    <w:p w14:paraId="237E00BE" w14:textId="302CAE9E" w:rsidR="00867D2B" w:rsidRPr="00A03093" w:rsidRDefault="00E95BEE" w:rsidP="00A03093">
      <w:pPr>
        <w:pStyle w:val="Draft"/>
        <w:spacing w:line="240" w:lineRule="auto"/>
        <w:ind w:left="0" w:right="-990"/>
        <w:rPr>
          <w:rFonts w:ascii="Bookman Old Style" w:hAnsi="Bookman Old Style"/>
        </w:rPr>
      </w:pPr>
      <w:r w:rsidRPr="00A03093">
        <w:rPr>
          <w:rFonts w:ascii="Bookman Old Style" w:hAnsi="Bookman Old Style"/>
        </w:rPr>
        <w:lastRenderedPageBreak/>
        <w:t>All of the</w:t>
      </w:r>
      <w:r w:rsidR="00441F94" w:rsidRPr="00A03093">
        <w:rPr>
          <w:rFonts w:ascii="Bookman Old Style" w:hAnsi="Bookman Old Style"/>
        </w:rPr>
        <w:t xml:space="preserve"> hallmarks of Burke’s prose are evident </w:t>
      </w:r>
      <w:r w:rsidR="0035400F" w:rsidRPr="00A03093">
        <w:rPr>
          <w:rFonts w:ascii="Bookman Old Style" w:hAnsi="Bookman Old Style"/>
        </w:rPr>
        <w:t>in that passage</w:t>
      </w:r>
      <w:r w:rsidR="00441F94" w:rsidRPr="00A03093">
        <w:rPr>
          <w:rFonts w:ascii="Bookman Old Style" w:hAnsi="Bookman Old Style"/>
        </w:rPr>
        <w:t xml:space="preserve">:  the embellishing resonances among </w:t>
      </w:r>
      <w:r w:rsidR="00112B80" w:rsidRPr="00A03093">
        <w:rPr>
          <w:rFonts w:ascii="Bookman Old Style" w:hAnsi="Bookman Old Style"/>
        </w:rPr>
        <w:t>recurring</w:t>
      </w:r>
      <w:r w:rsidR="004B2D4E" w:rsidRPr="00A03093">
        <w:rPr>
          <w:rFonts w:ascii="Bookman Old Style" w:hAnsi="Bookman Old Style"/>
        </w:rPr>
        <w:t xml:space="preserve"> polysyllables</w:t>
      </w:r>
      <w:r w:rsidR="00112B80" w:rsidRPr="00A03093">
        <w:rPr>
          <w:rFonts w:ascii="Bookman Old Style" w:hAnsi="Bookman Old Style"/>
        </w:rPr>
        <w:t>:</w:t>
      </w:r>
      <w:r w:rsidR="004B2D4E" w:rsidRPr="00A03093">
        <w:rPr>
          <w:rFonts w:ascii="Bookman Old Style" w:hAnsi="Bookman Old Style"/>
        </w:rPr>
        <w:t xml:space="preserve"> </w:t>
      </w:r>
      <w:r w:rsidR="00535769" w:rsidRPr="00A03093">
        <w:rPr>
          <w:rFonts w:ascii="Bookman Old Style" w:hAnsi="Bookman Old Style"/>
        </w:rPr>
        <w:t>“</w:t>
      </w:r>
      <w:r w:rsidR="00441F94" w:rsidRPr="00A03093">
        <w:rPr>
          <w:rFonts w:ascii="Bookman Old Style" w:hAnsi="Bookman Old Style"/>
        </w:rPr>
        <w:t>inflam</w:t>
      </w:r>
      <w:r w:rsidR="00112B80" w:rsidRPr="00A03093">
        <w:rPr>
          <w:rFonts w:ascii="Bookman Old Style" w:hAnsi="Bookman Old Style"/>
        </w:rPr>
        <w:t>mation</w:t>
      </w:r>
      <w:r w:rsidR="00441F94" w:rsidRPr="00A03093">
        <w:rPr>
          <w:rFonts w:ascii="Bookman Old Style" w:hAnsi="Bookman Old Style"/>
        </w:rPr>
        <w:t>,</w:t>
      </w:r>
      <w:r w:rsidR="00535769" w:rsidRPr="00A03093">
        <w:rPr>
          <w:rFonts w:ascii="Bookman Old Style" w:hAnsi="Bookman Old Style"/>
        </w:rPr>
        <w:t>”</w:t>
      </w:r>
      <w:r w:rsidR="00441F94" w:rsidRPr="00A03093">
        <w:rPr>
          <w:rFonts w:ascii="Bookman Old Style" w:hAnsi="Bookman Old Style"/>
        </w:rPr>
        <w:t xml:space="preserve"> </w:t>
      </w:r>
      <w:r w:rsidR="00112B80" w:rsidRPr="00A03093">
        <w:rPr>
          <w:rFonts w:ascii="Bookman Old Style" w:hAnsi="Bookman Old Style"/>
        </w:rPr>
        <w:t xml:space="preserve">which occurs in each of the first three paragraphs, and </w:t>
      </w:r>
      <w:r w:rsidR="00535769" w:rsidRPr="00A03093">
        <w:rPr>
          <w:rFonts w:ascii="Bookman Old Style" w:hAnsi="Bookman Old Style"/>
        </w:rPr>
        <w:t>“</w:t>
      </w:r>
      <w:r w:rsidR="00441F94" w:rsidRPr="00A03093">
        <w:rPr>
          <w:rFonts w:ascii="Bookman Old Style" w:hAnsi="Bookman Old Style"/>
        </w:rPr>
        <w:t>violated,</w:t>
      </w:r>
      <w:r w:rsidR="00535769" w:rsidRPr="00A03093">
        <w:rPr>
          <w:rFonts w:ascii="Bookman Old Style" w:hAnsi="Bookman Old Style"/>
        </w:rPr>
        <w:t>”</w:t>
      </w:r>
      <w:r w:rsidR="00441F94" w:rsidRPr="00A03093">
        <w:rPr>
          <w:rFonts w:ascii="Bookman Old Style" w:hAnsi="Bookman Old Style"/>
        </w:rPr>
        <w:t xml:space="preserve"> </w:t>
      </w:r>
      <w:r w:rsidR="00112B80" w:rsidRPr="00A03093">
        <w:rPr>
          <w:rFonts w:ascii="Bookman Old Style" w:hAnsi="Bookman Old Style"/>
        </w:rPr>
        <w:t xml:space="preserve">which is doubled in the second.  </w:t>
      </w:r>
      <w:r w:rsidR="0035400F" w:rsidRPr="00A03093">
        <w:rPr>
          <w:rFonts w:ascii="Bookman Old Style" w:hAnsi="Bookman Old Style"/>
        </w:rPr>
        <w:t>Burke</w:t>
      </w:r>
      <w:r w:rsidR="00112B80" w:rsidRPr="00A03093">
        <w:rPr>
          <w:rFonts w:ascii="Bookman Old Style" w:hAnsi="Bookman Old Style"/>
        </w:rPr>
        <w:t xml:space="preserve"> selects and places his adjectives with care: </w:t>
      </w:r>
      <w:r w:rsidR="00535769" w:rsidRPr="00A03093">
        <w:rPr>
          <w:rFonts w:ascii="Bookman Old Style" w:hAnsi="Bookman Old Style"/>
        </w:rPr>
        <w:t>“</w:t>
      </w:r>
      <w:r w:rsidR="00441F94" w:rsidRPr="00A03093">
        <w:rPr>
          <w:rFonts w:ascii="Bookman Old Style" w:hAnsi="Bookman Old Style"/>
        </w:rPr>
        <w:t>exasperated,</w:t>
      </w:r>
      <w:r w:rsidR="00535769" w:rsidRPr="00A03093">
        <w:rPr>
          <w:rFonts w:ascii="Bookman Old Style" w:hAnsi="Bookman Old Style"/>
        </w:rPr>
        <w:t>”</w:t>
      </w:r>
      <w:r w:rsidR="00441F94" w:rsidRPr="00A03093">
        <w:rPr>
          <w:rFonts w:ascii="Bookman Old Style" w:hAnsi="Bookman Old Style"/>
        </w:rPr>
        <w:t xml:space="preserve"> </w:t>
      </w:r>
      <w:r w:rsidR="00535769" w:rsidRPr="00A03093">
        <w:rPr>
          <w:rFonts w:ascii="Bookman Old Style" w:hAnsi="Bookman Old Style"/>
        </w:rPr>
        <w:t>“</w:t>
      </w:r>
      <w:r w:rsidR="00441F94" w:rsidRPr="00A03093">
        <w:rPr>
          <w:rFonts w:ascii="Bookman Old Style" w:hAnsi="Bookman Old Style"/>
        </w:rPr>
        <w:t>preposterous,</w:t>
      </w:r>
      <w:r w:rsidR="00535769" w:rsidRPr="00A03093">
        <w:rPr>
          <w:rFonts w:ascii="Bookman Old Style" w:hAnsi="Bookman Old Style"/>
        </w:rPr>
        <w:t>”</w:t>
      </w:r>
      <w:r w:rsidR="00441F94" w:rsidRPr="00A03093">
        <w:rPr>
          <w:rFonts w:ascii="Bookman Old Style" w:hAnsi="Bookman Old Style"/>
        </w:rPr>
        <w:t xml:space="preserve"> </w:t>
      </w:r>
      <w:r w:rsidR="00112B80" w:rsidRPr="00A03093">
        <w:rPr>
          <w:rFonts w:ascii="Bookman Old Style" w:hAnsi="Bookman Old Style"/>
        </w:rPr>
        <w:t xml:space="preserve">and </w:t>
      </w:r>
      <w:r w:rsidR="00535769" w:rsidRPr="00A03093">
        <w:rPr>
          <w:rFonts w:ascii="Bookman Old Style" w:hAnsi="Bookman Old Style"/>
        </w:rPr>
        <w:t>“</w:t>
      </w:r>
      <w:r w:rsidR="00112B80" w:rsidRPr="00A03093">
        <w:rPr>
          <w:rFonts w:ascii="Bookman Old Style" w:hAnsi="Bookman Old Style"/>
        </w:rPr>
        <w:t>austere</w:t>
      </w:r>
      <w:r w:rsidR="00535769" w:rsidRPr="00A03093">
        <w:rPr>
          <w:rFonts w:ascii="Bookman Old Style" w:hAnsi="Bookman Old Style"/>
        </w:rPr>
        <w:t>”</w:t>
      </w:r>
      <w:r w:rsidR="0035400F" w:rsidRPr="00A03093">
        <w:rPr>
          <w:rFonts w:ascii="Bookman Old Style" w:hAnsi="Bookman Old Style"/>
        </w:rPr>
        <w:t xml:space="preserve"> for example.  T</w:t>
      </w:r>
      <w:r w:rsidR="00112B80" w:rsidRPr="00A03093">
        <w:rPr>
          <w:rFonts w:ascii="Bookman Old Style" w:hAnsi="Bookman Old Style"/>
        </w:rPr>
        <w:t>hese choice words are incorporated into sturdy structures that balance or oppose them against each other, buttressing and invoking their meaning.  Consider, for example, “a force sent out, enough to menace liberty, but not to awe opposition,” and “This mode of proceeding, by harsh laws and feeble armies.”</w:t>
      </w:r>
      <w:r w:rsidRPr="00A03093">
        <w:rPr>
          <w:rFonts w:ascii="Bookman Old Style" w:hAnsi="Bookman Old Style"/>
        </w:rPr>
        <w:t xml:space="preserve">  And, finally, notice the impact that placement and contrast </w:t>
      </w:r>
      <w:r w:rsidR="00232019" w:rsidRPr="00A03093">
        <w:rPr>
          <w:rFonts w:ascii="Bookman Old Style" w:hAnsi="Bookman Old Style"/>
        </w:rPr>
        <w:t xml:space="preserve">give the simple, solid, and judgmental </w:t>
      </w:r>
      <w:r w:rsidRPr="00A03093">
        <w:rPr>
          <w:rFonts w:ascii="Bookman Old Style" w:hAnsi="Bookman Old Style"/>
        </w:rPr>
        <w:t xml:space="preserve">nouns </w:t>
      </w:r>
      <w:r w:rsidR="00232019" w:rsidRPr="00A03093">
        <w:rPr>
          <w:rFonts w:ascii="Bookman Old Style" w:hAnsi="Bookman Old Style"/>
        </w:rPr>
        <w:t>“odium,” “peace,” and “mercy.”</w:t>
      </w:r>
    </w:p>
    <w:p w14:paraId="6F4DC8E7" w14:textId="47692F70" w:rsidR="00482E4C" w:rsidRPr="00A03093" w:rsidRDefault="00867D2B" w:rsidP="00A03093">
      <w:pPr>
        <w:pStyle w:val="Draft"/>
        <w:spacing w:line="240" w:lineRule="auto"/>
        <w:ind w:left="0" w:right="-990"/>
        <w:rPr>
          <w:rFonts w:ascii="Bookman Old Style" w:hAnsi="Bookman Old Style"/>
        </w:rPr>
      </w:pPr>
      <w:r w:rsidRPr="00A03093">
        <w:rPr>
          <w:rFonts w:ascii="Bookman Old Style" w:hAnsi="Bookman Old Style"/>
        </w:rPr>
        <w:t>Burke could have been buried in Westminster Abbey, but he elected to be burie</w:t>
      </w:r>
      <w:r w:rsidR="0043552C" w:rsidRPr="00A03093">
        <w:rPr>
          <w:rFonts w:ascii="Bookman Old Style" w:hAnsi="Bookman Old Style"/>
        </w:rPr>
        <w:t>d at his estate in Beaconsfield instead.</w:t>
      </w:r>
      <w:r w:rsidRPr="00A03093">
        <w:rPr>
          <w:rFonts w:ascii="Bookman Old Style" w:hAnsi="Bookman Old Style"/>
        </w:rPr>
        <w:t xml:space="preserve"> </w:t>
      </w:r>
    </w:p>
    <w:p w14:paraId="07851CBA" w14:textId="77777777" w:rsidR="00FC45B2" w:rsidRDefault="00FC45B2" w:rsidP="00A03093">
      <w:pPr>
        <w:pStyle w:val="Draft"/>
        <w:spacing w:line="240" w:lineRule="auto"/>
        <w:ind w:left="0" w:right="-990" w:firstLine="0"/>
        <w:jc w:val="center"/>
        <w:rPr>
          <w:rFonts w:ascii="Bookman Old Style" w:hAnsi="Bookman Old Style"/>
          <w:b/>
        </w:rPr>
      </w:pPr>
    </w:p>
    <w:p w14:paraId="237D3A73" w14:textId="7D6EB665" w:rsidR="00011B79" w:rsidRPr="00A03093" w:rsidRDefault="0075184F" w:rsidP="00A03093">
      <w:pPr>
        <w:pStyle w:val="Draft"/>
        <w:spacing w:line="240" w:lineRule="auto"/>
        <w:ind w:left="0" w:right="-990" w:firstLine="0"/>
        <w:jc w:val="center"/>
        <w:rPr>
          <w:rFonts w:ascii="Bookman Old Style" w:hAnsi="Bookman Old Style"/>
          <w:b/>
        </w:rPr>
      </w:pPr>
      <w:r w:rsidRPr="00A03093">
        <w:rPr>
          <w:rFonts w:ascii="Bookman Old Style" w:hAnsi="Bookman Old Style"/>
          <w:b/>
        </w:rPr>
        <w:t>Johnson</w:t>
      </w:r>
    </w:p>
    <w:p w14:paraId="7AEA1317" w14:textId="021299FB" w:rsidR="00717E8D" w:rsidRPr="00A03093" w:rsidRDefault="00A86199" w:rsidP="00A03093">
      <w:pPr>
        <w:pStyle w:val="Draft"/>
        <w:spacing w:line="240" w:lineRule="auto"/>
        <w:ind w:left="0" w:right="-990"/>
        <w:rPr>
          <w:rFonts w:ascii="Bookman Old Style" w:hAnsi="Bookman Old Style"/>
        </w:rPr>
      </w:pPr>
      <w:r w:rsidRPr="00A03093">
        <w:rPr>
          <w:rFonts w:ascii="Bookman Old Style" w:hAnsi="Bookman Old Style"/>
        </w:rPr>
        <w:t>Which brings us</w:t>
      </w:r>
      <w:r w:rsidR="00FD6ACF" w:rsidRPr="00A03093">
        <w:rPr>
          <w:rFonts w:ascii="Bookman Old Style" w:hAnsi="Bookman Old Style"/>
        </w:rPr>
        <w:t>, finally,</w:t>
      </w:r>
      <w:r w:rsidR="00867D2B" w:rsidRPr="00A03093">
        <w:rPr>
          <w:rFonts w:ascii="Bookman Old Style" w:hAnsi="Bookman Old Style"/>
        </w:rPr>
        <w:t xml:space="preserve"> </w:t>
      </w:r>
      <w:r w:rsidR="00FD6ACF" w:rsidRPr="00A03093">
        <w:rPr>
          <w:rFonts w:ascii="Bookman Old Style" w:hAnsi="Bookman Old Style"/>
        </w:rPr>
        <w:t xml:space="preserve">to </w:t>
      </w:r>
      <w:r w:rsidR="0075184F" w:rsidRPr="00A03093">
        <w:rPr>
          <w:rFonts w:ascii="Bookman Old Style" w:hAnsi="Bookman Old Style"/>
        </w:rPr>
        <w:t xml:space="preserve">Samuel Johnson, </w:t>
      </w:r>
      <w:r w:rsidR="00FD6ACF" w:rsidRPr="00A03093">
        <w:rPr>
          <w:rFonts w:ascii="Bookman Old Style" w:hAnsi="Bookman Old Style"/>
        </w:rPr>
        <w:t>the center of attention</w:t>
      </w:r>
      <w:r w:rsidR="00867D2B" w:rsidRPr="00A03093">
        <w:rPr>
          <w:rFonts w:ascii="Bookman Old Style" w:hAnsi="Bookman Old Style"/>
        </w:rPr>
        <w:t xml:space="preserve"> in </w:t>
      </w:r>
      <w:r w:rsidR="00393649" w:rsidRPr="00A03093">
        <w:rPr>
          <w:rFonts w:ascii="Bookman Old Style" w:hAnsi="Bookman Old Style"/>
        </w:rPr>
        <w:t>our</w:t>
      </w:r>
      <w:r w:rsidR="00867D2B" w:rsidRPr="00A03093">
        <w:rPr>
          <w:rFonts w:ascii="Bookman Old Style" w:hAnsi="Bookman Old Style"/>
        </w:rPr>
        <w:t xml:space="preserve"> </w:t>
      </w:r>
      <w:r w:rsidR="00FD6ACF" w:rsidRPr="00A03093">
        <w:rPr>
          <w:rFonts w:ascii="Bookman Old Style" w:hAnsi="Bookman Old Style"/>
        </w:rPr>
        <w:t>engraving</w:t>
      </w:r>
      <w:r w:rsidR="00867D2B" w:rsidRPr="00A03093">
        <w:rPr>
          <w:rFonts w:ascii="Bookman Old Style" w:hAnsi="Bookman Old Style"/>
        </w:rPr>
        <w:t>, in the Literary Club, and</w:t>
      </w:r>
      <w:r w:rsidR="00011B79" w:rsidRPr="00A03093">
        <w:rPr>
          <w:rFonts w:ascii="Bookman Old Style" w:hAnsi="Bookman Old Style"/>
        </w:rPr>
        <w:t xml:space="preserve"> in</w:t>
      </w:r>
      <w:r w:rsidR="00867D2B" w:rsidRPr="00A03093">
        <w:rPr>
          <w:rFonts w:ascii="Bookman Old Style" w:hAnsi="Bookman Old Style"/>
        </w:rPr>
        <w:t xml:space="preserve"> </w:t>
      </w:r>
      <w:r w:rsidR="0075184F" w:rsidRPr="00A03093">
        <w:rPr>
          <w:rFonts w:ascii="Bookman Old Style" w:hAnsi="Bookman Old Style"/>
        </w:rPr>
        <w:t>a good deal of my teaching and research</w:t>
      </w:r>
      <w:r w:rsidR="00867D2B" w:rsidRPr="00A03093">
        <w:rPr>
          <w:rFonts w:ascii="Bookman Old Style" w:hAnsi="Bookman Old Style"/>
        </w:rPr>
        <w:t xml:space="preserve">. </w:t>
      </w:r>
      <w:r w:rsidR="00011B79" w:rsidRPr="00A03093">
        <w:rPr>
          <w:rFonts w:ascii="Bookman Old Style" w:hAnsi="Bookman Old Style"/>
        </w:rPr>
        <w:t>A</w:t>
      </w:r>
      <w:r w:rsidR="00867D2B" w:rsidRPr="00A03093">
        <w:rPr>
          <w:rFonts w:ascii="Bookman Old Style" w:hAnsi="Bookman Old Style"/>
        </w:rPr>
        <w:t xml:space="preserve">ccustomed </w:t>
      </w:r>
      <w:r w:rsidR="00011B79" w:rsidRPr="00A03093">
        <w:rPr>
          <w:rFonts w:ascii="Bookman Old Style" w:hAnsi="Bookman Old Style"/>
        </w:rPr>
        <w:t xml:space="preserve">though I am </w:t>
      </w:r>
      <w:r w:rsidR="00867D2B" w:rsidRPr="00A03093">
        <w:rPr>
          <w:rFonts w:ascii="Bookman Old Style" w:hAnsi="Bookman Old Style"/>
        </w:rPr>
        <w:t xml:space="preserve">to speak of him in 50 </w:t>
      </w:r>
      <w:r w:rsidRPr="00A03093">
        <w:rPr>
          <w:rFonts w:ascii="Bookman Old Style" w:hAnsi="Bookman Old Style"/>
        </w:rPr>
        <w:t>minute lectures—3 or 4 of them--</w:t>
      </w:r>
      <w:r w:rsidR="00867D2B" w:rsidRPr="00A03093">
        <w:rPr>
          <w:rFonts w:ascii="Bookman Old Style" w:hAnsi="Bookman Old Style"/>
        </w:rPr>
        <w:t>I will</w:t>
      </w:r>
      <w:r w:rsidR="00093CA5" w:rsidRPr="00A03093">
        <w:rPr>
          <w:rFonts w:ascii="Bookman Old Style" w:hAnsi="Bookman Old Style"/>
        </w:rPr>
        <w:t xml:space="preserve"> do him for you </w:t>
      </w:r>
      <w:r w:rsidR="0075184F" w:rsidRPr="00A03093">
        <w:rPr>
          <w:rFonts w:ascii="Bookman Old Style" w:hAnsi="Bookman Old Style"/>
        </w:rPr>
        <w:t xml:space="preserve">now </w:t>
      </w:r>
      <w:r w:rsidR="00093CA5" w:rsidRPr="00A03093">
        <w:rPr>
          <w:rFonts w:ascii="Bookman Old Style" w:hAnsi="Bookman Old Style"/>
        </w:rPr>
        <w:t xml:space="preserve">in </w:t>
      </w:r>
      <w:r w:rsidR="00232019" w:rsidRPr="00A03093">
        <w:rPr>
          <w:rFonts w:ascii="Bookman Old Style" w:hAnsi="Bookman Old Style"/>
        </w:rPr>
        <w:t>a few</w:t>
      </w:r>
      <w:r w:rsidR="00093CA5" w:rsidRPr="00A03093">
        <w:rPr>
          <w:rFonts w:ascii="Bookman Old Style" w:hAnsi="Bookman Old Style"/>
        </w:rPr>
        <w:t xml:space="preserve"> minutes, </w:t>
      </w:r>
      <w:r w:rsidR="00717E8D" w:rsidRPr="00A03093">
        <w:rPr>
          <w:rFonts w:ascii="Bookman Old Style" w:hAnsi="Bookman Old Style"/>
        </w:rPr>
        <w:t>with the threat of</w:t>
      </w:r>
      <w:r w:rsidR="00093CA5" w:rsidRPr="00A03093">
        <w:rPr>
          <w:rFonts w:ascii="Bookman Old Style" w:hAnsi="Bookman Old Style"/>
        </w:rPr>
        <w:t xml:space="preserve"> return</w:t>
      </w:r>
      <w:r w:rsidR="00717E8D" w:rsidRPr="00A03093">
        <w:rPr>
          <w:rFonts w:ascii="Bookman Old Style" w:hAnsi="Bookman Old Style"/>
        </w:rPr>
        <w:t>ing</w:t>
      </w:r>
      <w:r w:rsidR="00093CA5" w:rsidRPr="00A03093">
        <w:rPr>
          <w:rFonts w:ascii="Bookman Old Style" w:hAnsi="Bookman Old Style"/>
        </w:rPr>
        <w:t xml:space="preserve"> to him at greater length in </w:t>
      </w:r>
      <w:r w:rsidR="0075184F" w:rsidRPr="00A03093">
        <w:rPr>
          <w:rFonts w:ascii="Bookman Old Style" w:hAnsi="Bookman Old Style"/>
        </w:rPr>
        <w:t>a</w:t>
      </w:r>
      <w:r w:rsidR="00093CA5" w:rsidRPr="00A03093">
        <w:rPr>
          <w:rFonts w:ascii="Bookman Old Style" w:hAnsi="Bookman Old Style"/>
        </w:rPr>
        <w:t xml:space="preserve"> future essay.  My Johnson is a lexicographer</w:t>
      </w:r>
      <w:r w:rsidR="00011B79" w:rsidRPr="00A03093">
        <w:rPr>
          <w:rFonts w:ascii="Bookman Old Style" w:hAnsi="Bookman Old Style"/>
        </w:rPr>
        <w:t>,</w:t>
      </w:r>
      <w:r w:rsidR="00093CA5" w:rsidRPr="00A03093">
        <w:rPr>
          <w:rFonts w:ascii="Bookman Old Style" w:hAnsi="Bookman Old Style"/>
        </w:rPr>
        <w:t xml:space="preserve"> a wisdom figure</w:t>
      </w:r>
      <w:r w:rsidR="00011B79" w:rsidRPr="00A03093">
        <w:rPr>
          <w:rFonts w:ascii="Bookman Old Style" w:hAnsi="Bookman Old Style"/>
        </w:rPr>
        <w:t>, and a moralist</w:t>
      </w:r>
      <w:r w:rsidR="00393649" w:rsidRPr="00A03093">
        <w:rPr>
          <w:rFonts w:ascii="Bookman Old Style" w:hAnsi="Bookman Old Style"/>
        </w:rPr>
        <w:t xml:space="preserve">—a thoughtful, rather than a prescriptive, moralist, </w:t>
      </w:r>
      <w:r w:rsidR="00011B79" w:rsidRPr="00A03093">
        <w:rPr>
          <w:rFonts w:ascii="Bookman Old Style" w:hAnsi="Bookman Old Style"/>
        </w:rPr>
        <w:t xml:space="preserve">always </w:t>
      </w:r>
      <w:r w:rsidR="00717E8D" w:rsidRPr="00A03093">
        <w:rPr>
          <w:rFonts w:ascii="Bookman Old Style" w:hAnsi="Bookman Old Style"/>
        </w:rPr>
        <w:t>eager,</w:t>
      </w:r>
      <w:r w:rsidRPr="00A03093">
        <w:rPr>
          <w:rFonts w:ascii="Bookman Old Style" w:hAnsi="Bookman Old Style"/>
        </w:rPr>
        <w:t xml:space="preserve"> in conversation, letters, and print,</w:t>
      </w:r>
      <w:r w:rsidR="00011B79" w:rsidRPr="00A03093">
        <w:rPr>
          <w:rFonts w:ascii="Bookman Old Style" w:hAnsi="Bookman Old Style"/>
        </w:rPr>
        <w:t xml:space="preserve"> </w:t>
      </w:r>
      <w:r w:rsidR="00717E8D" w:rsidRPr="00A03093">
        <w:rPr>
          <w:rFonts w:ascii="Bookman Old Style" w:hAnsi="Bookman Old Style"/>
        </w:rPr>
        <w:t xml:space="preserve">to </w:t>
      </w:r>
      <w:r w:rsidR="00011B79" w:rsidRPr="00A03093">
        <w:rPr>
          <w:rFonts w:ascii="Bookman Old Style" w:hAnsi="Bookman Old Style"/>
        </w:rPr>
        <w:t>provok</w:t>
      </w:r>
      <w:r w:rsidR="00717E8D" w:rsidRPr="00A03093">
        <w:rPr>
          <w:rFonts w:ascii="Bookman Old Style" w:hAnsi="Bookman Old Style"/>
        </w:rPr>
        <w:t>e</w:t>
      </w:r>
      <w:r w:rsidR="00011B79" w:rsidRPr="00A03093">
        <w:rPr>
          <w:rFonts w:ascii="Bookman Old Style" w:hAnsi="Bookman Old Style"/>
        </w:rPr>
        <w:t xml:space="preserve"> others to think</w:t>
      </w:r>
      <w:r w:rsidR="0075184F" w:rsidRPr="00A03093">
        <w:rPr>
          <w:rFonts w:ascii="Bookman Old Style" w:hAnsi="Bookman Old Style"/>
        </w:rPr>
        <w:t>--</w:t>
      </w:r>
      <w:r w:rsidRPr="00A03093">
        <w:rPr>
          <w:rFonts w:ascii="Bookman Old Style" w:hAnsi="Bookman Old Style"/>
        </w:rPr>
        <w:t xml:space="preserve">about language, literature, and </w:t>
      </w:r>
      <w:r w:rsidR="00011B79" w:rsidRPr="00A03093">
        <w:rPr>
          <w:rFonts w:ascii="Bookman Old Style" w:hAnsi="Bookman Old Style"/>
        </w:rPr>
        <w:t>right and wrong</w:t>
      </w:r>
      <w:r w:rsidRPr="00A03093">
        <w:rPr>
          <w:rFonts w:ascii="Bookman Old Style" w:hAnsi="Bookman Old Style"/>
        </w:rPr>
        <w:t xml:space="preserve">.  </w:t>
      </w:r>
    </w:p>
    <w:p w14:paraId="5C39FE56" w14:textId="237695E3" w:rsidR="00717E8D" w:rsidRPr="00A03093" w:rsidRDefault="00A86199" w:rsidP="00A03093">
      <w:pPr>
        <w:pStyle w:val="Draft"/>
        <w:spacing w:line="240" w:lineRule="auto"/>
        <w:ind w:left="0" w:right="-990"/>
        <w:rPr>
          <w:rFonts w:ascii="Bookman Old Style" w:hAnsi="Bookman Old Style"/>
        </w:rPr>
      </w:pPr>
      <w:r w:rsidRPr="00A03093">
        <w:rPr>
          <w:rFonts w:ascii="Bookman Old Style" w:hAnsi="Bookman Old Style"/>
        </w:rPr>
        <w:t>T</w:t>
      </w:r>
      <w:r w:rsidR="00011B79" w:rsidRPr="00A03093">
        <w:rPr>
          <w:rFonts w:ascii="Bookman Old Style" w:hAnsi="Bookman Old Style"/>
        </w:rPr>
        <w:t>his</w:t>
      </w:r>
      <w:r w:rsidR="005D6D9D" w:rsidRPr="00A03093">
        <w:rPr>
          <w:rFonts w:ascii="Bookman Old Style" w:hAnsi="Bookman Old Style"/>
        </w:rPr>
        <w:t xml:space="preserve"> </w:t>
      </w:r>
      <w:r w:rsidRPr="00A03093">
        <w:rPr>
          <w:rFonts w:ascii="Bookman Old Style" w:hAnsi="Bookman Old Style"/>
        </w:rPr>
        <w:t xml:space="preserve">made him, in select circles, including, I trust, this one, </w:t>
      </w:r>
      <w:r w:rsidR="0075184F" w:rsidRPr="00A03093">
        <w:rPr>
          <w:rFonts w:ascii="Bookman Old Style" w:hAnsi="Bookman Old Style"/>
        </w:rPr>
        <w:t xml:space="preserve">good company.  And thanks to Boswell and his numerous publications, </w:t>
      </w:r>
      <w:r w:rsidRPr="00A03093">
        <w:rPr>
          <w:rFonts w:ascii="Bookman Old Style" w:hAnsi="Bookman Old Style"/>
        </w:rPr>
        <w:t xml:space="preserve">we can </w:t>
      </w:r>
      <w:r w:rsidR="0075184F" w:rsidRPr="00A03093">
        <w:rPr>
          <w:rFonts w:ascii="Bookman Old Style" w:hAnsi="Bookman Old Style"/>
        </w:rPr>
        <w:t>still savor that</w:t>
      </w:r>
      <w:r w:rsidRPr="00A03093">
        <w:rPr>
          <w:rFonts w:ascii="Bookman Old Style" w:hAnsi="Bookman Old Style"/>
        </w:rPr>
        <w:t xml:space="preserve"> company.  I</w:t>
      </w:r>
      <w:r w:rsidR="005D6D9D" w:rsidRPr="00A03093">
        <w:rPr>
          <w:rFonts w:ascii="Bookman Old Style" w:hAnsi="Bookman Old Style"/>
        </w:rPr>
        <w:t xml:space="preserve">n person </w:t>
      </w:r>
      <w:r w:rsidR="00535769" w:rsidRPr="00A03093">
        <w:rPr>
          <w:rFonts w:ascii="Bookman Old Style" w:hAnsi="Bookman Old Style"/>
        </w:rPr>
        <w:t>Johnson</w:t>
      </w:r>
      <w:r w:rsidR="005D6D9D" w:rsidRPr="00A03093">
        <w:rPr>
          <w:rFonts w:ascii="Bookman Old Style" w:hAnsi="Bookman Old Style"/>
        </w:rPr>
        <w:t xml:space="preserve"> was </w:t>
      </w:r>
      <w:r w:rsidR="0075184F" w:rsidRPr="00A03093">
        <w:rPr>
          <w:rFonts w:ascii="Bookman Old Style" w:hAnsi="Bookman Old Style"/>
        </w:rPr>
        <w:t>somewhat</w:t>
      </w:r>
      <w:r w:rsidR="005D6D9D" w:rsidRPr="00A03093">
        <w:rPr>
          <w:rFonts w:ascii="Bookman Old Style" w:hAnsi="Bookman Old Style"/>
        </w:rPr>
        <w:t xml:space="preserve"> awk</w:t>
      </w:r>
      <w:r w:rsidR="00FD6ACF" w:rsidRPr="00A03093">
        <w:rPr>
          <w:rFonts w:ascii="Bookman Old Style" w:hAnsi="Bookman Old Style"/>
        </w:rPr>
        <w:t>w</w:t>
      </w:r>
      <w:r w:rsidR="005D6D9D" w:rsidRPr="00A03093">
        <w:rPr>
          <w:rFonts w:ascii="Bookman Old Style" w:hAnsi="Bookman Old Style"/>
        </w:rPr>
        <w:t>ard, as</w:t>
      </w:r>
      <w:r w:rsidR="00535769" w:rsidRPr="00A03093">
        <w:rPr>
          <w:rFonts w:ascii="Bookman Old Style" w:hAnsi="Bookman Old Style"/>
        </w:rPr>
        <w:t xml:space="preserve"> he is</w:t>
      </w:r>
      <w:r w:rsidR="005D6D9D" w:rsidRPr="00A03093">
        <w:rPr>
          <w:rFonts w:ascii="Bookman Old Style" w:hAnsi="Bookman Old Style"/>
        </w:rPr>
        <w:t xml:space="preserve"> in the </w:t>
      </w:r>
      <w:r w:rsidR="00FD6ACF" w:rsidRPr="00A03093">
        <w:rPr>
          <w:rFonts w:ascii="Bookman Old Style" w:hAnsi="Bookman Old Style"/>
        </w:rPr>
        <w:t>engrav</w:t>
      </w:r>
      <w:r w:rsidR="005D6D9D" w:rsidRPr="00A03093">
        <w:rPr>
          <w:rFonts w:ascii="Bookman Old Style" w:hAnsi="Bookman Old Style"/>
        </w:rPr>
        <w:t xml:space="preserve">ing, </w:t>
      </w:r>
      <w:r w:rsidR="00A718DF" w:rsidRPr="00A03093">
        <w:rPr>
          <w:rFonts w:ascii="Bookman Old Style" w:hAnsi="Bookman Old Style"/>
        </w:rPr>
        <w:t xml:space="preserve">and </w:t>
      </w:r>
      <w:r w:rsidR="005D6D9D" w:rsidRPr="00A03093">
        <w:rPr>
          <w:rFonts w:ascii="Bookman Old Style" w:hAnsi="Bookman Old Style"/>
        </w:rPr>
        <w:t>sometimes activated by a strong sense of contradiction.  M</w:t>
      </w:r>
      <w:r w:rsidR="0075184F" w:rsidRPr="00A03093">
        <w:rPr>
          <w:rFonts w:ascii="Bookman Old Style" w:hAnsi="Bookman Old Style"/>
        </w:rPr>
        <w:t>uch of the time</w:t>
      </w:r>
      <w:r w:rsidR="005D6D9D" w:rsidRPr="00A03093">
        <w:rPr>
          <w:rFonts w:ascii="Bookman Old Style" w:hAnsi="Bookman Old Style"/>
        </w:rPr>
        <w:t xml:space="preserve"> he was, </w:t>
      </w:r>
      <w:r w:rsidR="0075184F" w:rsidRPr="00A03093">
        <w:rPr>
          <w:rFonts w:ascii="Bookman Old Style" w:hAnsi="Bookman Old Style"/>
        </w:rPr>
        <w:t xml:space="preserve">however, </w:t>
      </w:r>
      <w:r w:rsidR="005D6D9D" w:rsidRPr="00A03093">
        <w:rPr>
          <w:rFonts w:ascii="Bookman Old Style" w:hAnsi="Bookman Old Style"/>
        </w:rPr>
        <w:t xml:space="preserve">to use his own word, </w:t>
      </w:r>
      <w:r w:rsidR="00232019" w:rsidRPr="00A03093">
        <w:rPr>
          <w:rFonts w:ascii="Bookman Old Style" w:hAnsi="Bookman Old Style"/>
        </w:rPr>
        <w:t xml:space="preserve">which suits the present purposes admirably, </w:t>
      </w:r>
      <w:r w:rsidR="005D6D9D" w:rsidRPr="00A03093">
        <w:rPr>
          <w:rFonts w:ascii="Bookman Old Style" w:hAnsi="Bookman Old Style"/>
        </w:rPr>
        <w:t>“clubbable.”</w:t>
      </w:r>
    </w:p>
    <w:p w14:paraId="6948507A" w14:textId="0222BFB2" w:rsidR="00232019" w:rsidRPr="00A03093" w:rsidRDefault="00340E0A" w:rsidP="00A03093">
      <w:pPr>
        <w:pStyle w:val="Draft"/>
        <w:spacing w:line="240" w:lineRule="auto"/>
        <w:ind w:left="0" w:right="-990"/>
        <w:rPr>
          <w:rFonts w:ascii="Bookman Old Style" w:hAnsi="Bookman Old Style"/>
        </w:rPr>
      </w:pPr>
      <w:r w:rsidRPr="00A03093">
        <w:rPr>
          <w:rFonts w:ascii="Bookman Old Style" w:hAnsi="Bookman Old Style"/>
        </w:rPr>
        <w:t>Above all and a</w:t>
      </w:r>
      <w:r w:rsidR="00E4597D" w:rsidRPr="00A03093">
        <w:rPr>
          <w:rFonts w:ascii="Bookman Old Style" w:hAnsi="Bookman Old Style"/>
        </w:rPr>
        <w:t>t all times, he was</w:t>
      </w:r>
      <w:r w:rsidR="00074823" w:rsidRPr="00A03093">
        <w:rPr>
          <w:rFonts w:ascii="Bookman Old Style" w:hAnsi="Bookman Old Style"/>
        </w:rPr>
        <w:t xml:space="preserve">, as </w:t>
      </w:r>
      <w:r w:rsidR="00393649" w:rsidRPr="00A03093">
        <w:rPr>
          <w:rFonts w:ascii="Bookman Old Style" w:hAnsi="Bookman Old Style"/>
        </w:rPr>
        <w:t>befit</w:t>
      </w:r>
      <w:r w:rsidR="00074823" w:rsidRPr="00A03093">
        <w:rPr>
          <w:rFonts w:ascii="Bookman Old Style" w:hAnsi="Bookman Old Style"/>
        </w:rPr>
        <w:t>s the commanding figure in the Literary Club,</w:t>
      </w:r>
      <w:r w:rsidR="00393649" w:rsidRPr="00A03093">
        <w:rPr>
          <w:rFonts w:ascii="Bookman Old Style" w:hAnsi="Bookman Old Style"/>
        </w:rPr>
        <w:t xml:space="preserve"> bookish, as </w:t>
      </w:r>
      <w:r w:rsidR="00E4597D" w:rsidRPr="00A03093">
        <w:rPr>
          <w:rFonts w:ascii="Bookman Old Style" w:hAnsi="Bookman Old Style"/>
        </w:rPr>
        <w:t>Boswell</w:t>
      </w:r>
      <w:r w:rsidR="00393649" w:rsidRPr="00A03093">
        <w:rPr>
          <w:rFonts w:ascii="Bookman Old Style" w:hAnsi="Bookman Old Style"/>
        </w:rPr>
        <w:t xml:space="preserve"> makes abundantly clear:  “… </w:t>
      </w:r>
      <w:r w:rsidRPr="00A03093">
        <w:rPr>
          <w:rFonts w:ascii="Bookman Old Style" w:hAnsi="Bookman Old Style"/>
        </w:rPr>
        <w:t xml:space="preserve">no man had a higher notion of the dignity of literature than Johnson, or was more determined in maintaining the respect which he justly considered as due to it.”  </w:t>
      </w:r>
      <w:r w:rsidR="00074823" w:rsidRPr="00A03093">
        <w:rPr>
          <w:rFonts w:ascii="Bookman Old Style" w:hAnsi="Bookman Old Style"/>
        </w:rPr>
        <w:t>And</w:t>
      </w:r>
      <w:r w:rsidR="00232019" w:rsidRPr="00A03093">
        <w:rPr>
          <w:rFonts w:ascii="Bookman Old Style" w:hAnsi="Bookman Old Style"/>
        </w:rPr>
        <w:t>, more vividly</w:t>
      </w:r>
      <w:r w:rsidR="00393649" w:rsidRPr="00A03093">
        <w:rPr>
          <w:rFonts w:ascii="Bookman Old Style" w:hAnsi="Bookman Old Style"/>
        </w:rPr>
        <w:t xml:space="preserve">, </w:t>
      </w:r>
      <w:r w:rsidR="00232019" w:rsidRPr="00A03093">
        <w:rPr>
          <w:rFonts w:ascii="Bookman Old Style" w:hAnsi="Bookman Old Style"/>
        </w:rPr>
        <w:t>o</w:t>
      </w:r>
      <w:r w:rsidRPr="00A03093">
        <w:rPr>
          <w:rFonts w:ascii="Bookman Old Style" w:hAnsi="Bookman Old Style"/>
        </w:rPr>
        <w:t>ne morning in 1776 Boswell</w:t>
      </w:r>
      <w:r w:rsidR="00393649" w:rsidRPr="00A03093">
        <w:rPr>
          <w:rFonts w:ascii="Bookman Old Style" w:hAnsi="Bookman Old Style"/>
        </w:rPr>
        <w:t xml:space="preserve">: </w:t>
      </w:r>
    </w:p>
    <w:p w14:paraId="308DEBA0" w14:textId="25AF2EFF" w:rsidR="0035400F" w:rsidRPr="00FC45B2" w:rsidRDefault="00340E0A" w:rsidP="00FC45B2">
      <w:pPr>
        <w:pStyle w:val="Draft"/>
        <w:spacing w:line="240" w:lineRule="auto"/>
        <w:ind w:right="-990" w:firstLine="0"/>
        <w:rPr>
          <w:rFonts w:ascii="Bookman Old Style" w:hAnsi="Bookman Old Style"/>
          <w:sz w:val="22"/>
          <w:szCs w:val="22"/>
        </w:rPr>
      </w:pPr>
      <w:proofErr w:type="gramStart"/>
      <w:r w:rsidRPr="00FC45B2">
        <w:rPr>
          <w:rFonts w:ascii="Bookman Old Style" w:hAnsi="Bookman Old Style"/>
          <w:sz w:val="22"/>
          <w:szCs w:val="22"/>
        </w:rPr>
        <w:t>found</w:t>
      </w:r>
      <w:proofErr w:type="gramEnd"/>
      <w:r w:rsidRPr="00FC45B2">
        <w:rPr>
          <w:rFonts w:ascii="Bookman Old Style" w:hAnsi="Bookman Old Style"/>
          <w:sz w:val="22"/>
          <w:szCs w:val="22"/>
        </w:rPr>
        <w:t xml:space="preserve"> him very busy putting his books in order, and as they were generally very old ones, clouds of dust were flying around him.  He had on a pair of large gloves, such as hedgers use.  His present appearance put me in mind</w:t>
      </w:r>
      <w:r w:rsidR="00717E8D" w:rsidRPr="00FC45B2">
        <w:rPr>
          <w:rFonts w:ascii="Bookman Old Style" w:hAnsi="Bookman Old Style"/>
          <w:sz w:val="22"/>
          <w:szCs w:val="22"/>
        </w:rPr>
        <w:t xml:space="preserve"> [Boswell concludes,]</w:t>
      </w:r>
      <w:r w:rsidRPr="00FC45B2">
        <w:rPr>
          <w:rFonts w:ascii="Bookman Old Style" w:hAnsi="Bookman Old Style"/>
          <w:sz w:val="22"/>
          <w:szCs w:val="22"/>
        </w:rPr>
        <w:t xml:space="preserve"> of my uncle, Dr. Boswell’s description of him, </w:t>
      </w:r>
      <w:r w:rsidR="00717E8D" w:rsidRPr="00FC45B2">
        <w:rPr>
          <w:rFonts w:ascii="Bookman Old Style" w:hAnsi="Bookman Old Style"/>
          <w:sz w:val="22"/>
          <w:szCs w:val="22"/>
        </w:rPr>
        <w:t>‘</w:t>
      </w:r>
      <w:r w:rsidRPr="00FC45B2">
        <w:rPr>
          <w:rFonts w:ascii="Bookman Old Style" w:hAnsi="Bookman Old Style"/>
          <w:sz w:val="22"/>
          <w:szCs w:val="22"/>
        </w:rPr>
        <w:t>A robust genius, born to grapple with whole libraries.</w:t>
      </w:r>
      <w:r w:rsidR="0035400F" w:rsidRPr="00FC45B2">
        <w:rPr>
          <w:rFonts w:ascii="Bookman Old Style" w:hAnsi="Bookman Old Style"/>
          <w:sz w:val="22"/>
          <w:szCs w:val="22"/>
        </w:rPr>
        <w:t xml:space="preserve"> </w:t>
      </w:r>
    </w:p>
    <w:p w14:paraId="4CAAB40B" w14:textId="77777777" w:rsidR="0035400F" w:rsidRPr="00FC45B2" w:rsidRDefault="0035400F" w:rsidP="00A03093">
      <w:pPr>
        <w:pStyle w:val="Draft"/>
        <w:spacing w:line="240" w:lineRule="auto"/>
        <w:ind w:left="0" w:right="-990"/>
        <w:rPr>
          <w:rFonts w:ascii="Bookman Old Style" w:hAnsi="Bookman Old Style"/>
        </w:rPr>
      </w:pPr>
    </w:p>
    <w:p w14:paraId="769C2F1E" w14:textId="18ABCB1D" w:rsidR="00393649" w:rsidRPr="00FC45B2" w:rsidRDefault="00717E8D" w:rsidP="00A03093">
      <w:pPr>
        <w:pStyle w:val="Draft"/>
        <w:spacing w:line="240" w:lineRule="auto"/>
        <w:ind w:left="0" w:right="-990"/>
        <w:rPr>
          <w:rFonts w:ascii="Bookman Old Style" w:hAnsi="Bookman Old Style"/>
        </w:rPr>
      </w:pPr>
      <w:r w:rsidRPr="00A03093">
        <w:rPr>
          <w:rFonts w:ascii="Bookman Old Style" w:hAnsi="Bookman Old Style"/>
        </w:rPr>
        <w:t xml:space="preserve">The seven years Johnson spent compiling </w:t>
      </w:r>
      <w:r w:rsidR="00093CA5" w:rsidRPr="00A03093">
        <w:rPr>
          <w:rFonts w:ascii="Bookman Old Style" w:hAnsi="Bookman Old Style"/>
        </w:rPr>
        <w:t xml:space="preserve">his </w:t>
      </w:r>
      <w:r w:rsidR="00093CA5" w:rsidRPr="00A03093">
        <w:rPr>
          <w:rFonts w:ascii="Bookman Old Style" w:hAnsi="Bookman Old Style"/>
          <w:i/>
        </w:rPr>
        <w:t xml:space="preserve">Dictionary of the English </w:t>
      </w:r>
      <w:proofErr w:type="gramStart"/>
      <w:r w:rsidR="00093CA5" w:rsidRPr="00A03093">
        <w:rPr>
          <w:rFonts w:ascii="Bookman Old Style" w:hAnsi="Bookman Old Style"/>
          <w:i/>
        </w:rPr>
        <w:t>Language</w:t>
      </w:r>
      <w:r w:rsidR="00093CA5" w:rsidRPr="00A03093">
        <w:rPr>
          <w:rFonts w:ascii="Bookman Old Style" w:hAnsi="Bookman Old Style"/>
        </w:rPr>
        <w:t xml:space="preserve"> </w:t>
      </w:r>
      <w:r w:rsidR="00393649" w:rsidRPr="00A03093">
        <w:rPr>
          <w:rFonts w:ascii="Bookman Old Style" w:hAnsi="Bookman Old Style"/>
        </w:rPr>
        <w:t xml:space="preserve"> </w:t>
      </w:r>
      <w:r w:rsidR="00FD6ACF" w:rsidRPr="00A03093">
        <w:rPr>
          <w:rFonts w:ascii="Bookman Old Style" w:hAnsi="Bookman Old Style"/>
        </w:rPr>
        <w:t>furnished</w:t>
      </w:r>
      <w:proofErr w:type="gramEnd"/>
      <w:r w:rsidR="00FD6ACF" w:rsidRPr="00A03093">
        <w:rPr>
          <w:rFonts w:ascii="Bookman Old Style" w:hAnsi="Bookman Old Style"/>
        </w:rPr>
        <w:t xml:space="preserve"> his mind with a </w:t>
      </w:r>
      <w:r w:rsidR="00340E0A" w:rsidRPr="00A03093">
        <w:rPr>
          <w:rFonts w:ascii="Bookman Old Style" w:hAnsi="Bookman Old Style"/>
        </w:rPr>
        <w:t>thorough</w:t>
      </w:r>
      <w:r w:rsidR="00FD6ACF" w:rsidRPr="00A03093">
        <w:rPr>
          <w:rFonts w:ascii="Bookman Old Style" w:hAnsi="Bookman Old Style"/>
        </w:rPr>
        <w:t xml:space="preserve"> understanding of the meanings of words he used so </w:t>
      </w:r>
      <w:r w:rsidR="0075184F" w:rsidRPr="00A03093">
        <w:rPr>
          <w:rFonts w:ascii="Bookman Old Style" w:hAnsi="Bookman Old Style"/>
        </w:rPr>
        <w:t>clearly and impressively whenever he spoke or wrote</w:t>
      </w:r>
      <w:r w:rsidR="00FD6ACF" w:rsidRPr="00A03093">
        <w:rPr>
          <w:rFonts w:ascii="Bookman Old Style" w:hAnsi="Bookman Old Style"/>
        </w:rPr>
        <w:t>.  While he never used an unnecessarily big word</w:t>
      </w:r>
      <w:r w:rsidR="00467933" w:rsidRPr="00A03093">
        <w:rPr>
          <w:rFonts w:ascii="Bookman Old Style" w:hAnsi="Bookman Old Style"/>
        </w:rPr>
        <w:t xml:space="preserve">, </w:t>
      </w:r>
      <w:r w:rsidR="00393649" w:rsidRPr="00A03093">
        <w:rPr>
          <w:rFonts w:ascii="Bookman Old Style" w:hAnsi="Bookman Old Style"/>
        </w:rPr>
        <w:t xml:space="preserve">like Burke, </w:t>
      </w:r>
      <w:r w:rsidR="00467933" w:rsidRPr="00A03093">
        <w:rPr>
          <w:rFonts w:ascii="Bookman Old Style" w:hAnsi="Bookman Old Style"/>
        </w:rPr>
        <w:t xml:space="preserve">he </w:t>
      </w:r>
      <w:r w:rsidR="00A718DF" w:rsidRPr="00A03093">
        <w:rPr>
          <w:rFonts w:ascii="Bookman Old Style" w:hAnsi="Bookman Old Style"/>
        </w:rPr>
        <w:t>reli</w:t>
      </w:r>
      <w:r w:rsidR="00467933" w:rsidRPr="00A03093">
        <w:rPr>
          <w:rFonts w:ascii="Bookman Old Style" w:hAnsi="Bookman Old Style"/>
        </w:rPr>
        <w:t xml:space="preserve">ed </w:t>
      </w:r>
      <w:r w:rsidR="00A718DF" w:rsidRPr="00A03093">
        <w:rPr>
          <w:rFonts w:ascii="Bookman Old Style" w:hAnsi="Bookman Old Style"/>
        </w:rPr>
        <w:t xml:space="preserve">on </w:t>
      </w:r>
      <w:r w:rsidR="00467933" w:rsidRPr="00A03093">
        <w:rPr>
          <w:rFonts w:ascii="Bookman Old Style" w:hAnsi="Bookman Old Style"/>
        </w:rPr>
        <w:t xml:space="preserve">polysyllabic </w:t>
      </w:r>
      <w:r w:rsidR="00B97D3D" w:rsidRPr="00A03093">
        <w:rPr>
          <w:rFonts w:ascii="Bookman Old Style" w:hAnsi="Bookman Old Style"/>
        </w:rPr>
        <w:t xml:space="preserve">and Latinate </w:t>
      </w:r>
      <w:r w:rsidR="00393649" w:rsidRPr="00A03093">
        <w:rPr>
          <w:rFonts w:ascii="Bookman Old Style" w:hAnsi="Bookman Old Style"/>
        </w:rPr>
        <w:t>abstractions</w:t>
      </w:r>
      <w:r w:rsidR="00467933" w:rsidRPr="00A03093">
        <w:rPr>
          <w:rFonts w:ascii="Bookman Old Style" w:hAnsi="Bookman Old Style"/>
        </w:rPr>
        <w:t xml:space="preserve"> which enabled him to deal with general principles and comment on the human condition.  </w:t>
      </w:r>
      <w:r w:rsidR="00393649" w:rsidRPr="00A03093">
        <w:rPr>
          <w:rFonts w:ascii="Bookman Old Style" w:hAnsi="Bookman Old Style"/>
        </w:rPr>
        <w:t xml:space="preserve">And, again like Burke, he </w:t>
      </w:r>
      <w:r w:rsidR="00467933" w:rsidRPr="00A03093">
        <w:rPr>
          <w:rFonts w:ascii="Bookman Old Style" w:hAnsi="Bookman Old Style"/>
        </w:rPr>
        <w:t>wr</w:t>
      </w:r>
      <w:r w:rsidR="00393649" w:rsidRPr="00A03093">
        <w:rPr>
          <w:rFonts w:ascii="Bookman Old Style" w:hAnsi="Bookman Old Style"/>
        </w:rPr>
        <w:t>o</w:t>
      </w:r>
      <w:r w:rsidR="00467933" w:rsidRPr="00A03093">
        <w:rPr>
          <w:rFonts w:ascii="Bookman Old Style" w:hAnsi="Bookman Old Style"/>
        </w:rPr>
        <w:t>te and sp</w:t>
      </w:r>
      <w:r w:rsidR="00393649" w:rsidRPr="00A03093">
        <w:rPr>
          <w:rFonts w:ascii="Bookman Old Style" w:hAnsi="Bookman Old Style"/>
        </w:rPr>
        <w:t xml:space="preserve">oke </w:t>
      </w:r>
      <w:r w:rsidR="00467933" w:rsidRPr="00A03093">
        <w:rPr>
          <w:rFonts w:ascii="Bookman Old Style" w:hAnsi="Bookman Old Style"/>
        </w:rPr>
        <w:t>in periodic sentences, rich in clauses that expand and refine his meaning</w:t>
      </w:r>
      <w:r w:rsidR="00393649" w:rsidRPr="00A03093">
        <w:rPr>
          <w:rFonts w:ascii="Bookman Old Style" w:hAnsi="Bookman Old Style"/>
        </w:rPr>
        <w:t xml:space="preserve">.  “Perspicuity” is a good example of such a word.  Here is the definition from his </w:t>
      </w:r>
      <w:r w:rsidR="00393649" w:rsidRPr="00A03093">
        <w:rPr>
          <w:rFonts w:ascii="Bookman Old Style" w:hAnsi="Bookman Old Style"/>
          <w:i/>
        </w:rPr>
        <w:t>Dictionary</w:t>
      </w:r>
      <w:r w:rsidR="00FC45B2">
        <w:rPr>
          <w:rFonts w:ascii="Bookman Old Style" w:hAnsi="Bookman Old Style"/>
        </w:rPr>
        <w:t>:</w:t>
      </w:r>
    </w:p>
    <w:p w14:paraId="1C030AB0" w14:textId="26F92A05" w:rsidR="0035400F" w:rsidRPr="00FC45B2" w:rsidRDefault="0035400F" w:rsidP="00FC45B2">
      <w:pPr>
        <w:pStyle w:val="Draft"/>
        <w:spacing w:line="240" w:lineRule="auto"/>
        <w:ind w:right="-990" w:firstLine="0"/>
        <w:rPr>
          <w:rFonts w:ascii="Bookman Old Style" w:hAnsi="Bookman Old Style"/>
          <w:sz w:val="22"/>
          <w:szCs w:val="22"/>
        </w:rPr>
      </w:pPr>
      <w:proofErr w:type="gramStart"/>
      <w:r w:rsidRPr="00FC45B2">
        <w:rPr>
          <w:rFonts w:ascii="Bookman Old Style" w:hAnsi="Bookman Old Style"/>
          <w:sz w:val="22"/>
          <w:szCs w:val="22"/>
        </w:rPr>
        <w:t>Clearness to the mind; easiness to be understood; freedom from obscurity or ambiguity.</w:t>
      </w:r>
      <w:proofErr w:type="gramEnd"/>
      <w:r w:rsidRPr="00FC45B2">
        <w:rPr>
          <w:rFonts w:ascii="Bookman Old Style" w:hAnsi="Bookman Old Style"/>
          <w:sz w:val="22"/>
          <w:szCs w:val="22"/>
        </w:rPr>
        <w:t xml:space="preserve">   Perspicuity consists in the using of proper terms for the thoughts, which a man would have pass from his own mind into that of another’s.</w:t>
      </w:r>
    </w:p>
    <w:p w14:paraId="576680C9" w14:textId="77777777" w:rsidR="0035400F" w:rsidRPr="00FC45B2" w:rsidRDefault="0035400F" w:rsidP="00A03093">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Bookman Old Style" w:hAnsi="Bookman Old Style"/>
          <w:sz w:val="22"/>
          <w:szCs w:val="22"/>
        </w:rPr>
      </w:pPr>
    </w:p>
    <w:p w14:paraId="7E84E09F" w14:textId="70FE70D0" w:rsidR="00467933" w:rsidRPr="00A03093" w:rsidRDefault="00617D7C" w:rsidP="00A03093">
      <w:pPr>
        <w:pStyle w:val="Draft"/>
        <w:spacing w:line="240" w:lineRule="auto"/>
        <w:ind w:left="0" w:right="-990"/>
        <w:rPr>
          <w:rFonts w:ascii="Bookman Old Style" w:hAnsi="Bookman Old Style"/>
        </w:rPr>
      </w:pPr>
      <w:r w:rsidRPr="00A03093">
        <w:rPr>
          <w:rFonts w:ascii="Bookman Old Style" w:hAnsi="Bookman Old Style"/>
        </w:rPr>
        <w:t>Johnson’s</w:t>
      </w:r>
      <w:r w:rsidR="00467933" w:rsidRPr="00A03093">
        <w:rPr>
          <w:rFonts w:ascii="Bookman Old Style" w:hAnsi="Bookman Old Style"/>
        </w:rPr>
        <w:t xml:space="preserve"> own perspicuity</w:t>
      </w:r>
      <w:r w:rsidR="00393649" w:rsidRPr="00A03093">
        <w:rPr>
          <w:rFonts w:ascii="Bookman Old Style" w:hAnsi="Bookman Old Style"/>
        </w:rPr>
        <w:t xml:space="preserve"> </w:t>
      </w:r>
      <w:r w:rsidR="00467933" w:rsidRPr="00A03093">
        <w:rPr>
          <w:rFonts w:ascii="Bookman Old Style" w:hAnsi="Bookman Old Style"/>
        </w:rPr>
        <w:t>enabl</w:t>
      </w:r>
      <w:r w:rsidR="0035400F" w:rsidRPr="00A03093">
        <w:rPr>
          <w:rFonts w:ascii="Bookman Old Style" w:hAnsi="Bookman Old Style"/>
        </w:rPr>
        <w:t>ed</w:t>
      </w:r>
      <w:r w:rsidR="00A718DF" w:rsidRPr="00A03093">
        <w:rPr>
          <w:rFonts w:ascii="Bookman Old Style" w:hAnsi="Bookman Old Style"/>
        </w:rPr>
        <w:t xml:space="preserve"> him</w:t>
      </w:r>
      <w:r w:rsidR="00467933" w:rsidRPr="00A03093">
        <w:rPr>
          <w:rFonts w:ascii="Bookman Old Style" w:hAnsi="Bookman Old Style"/>
        </w:rPr>
        <w:t xml:space="preserve"> </w:t>
      </w:r>
      <w:r w:rsidR="00E81463" w:rsidRPr="00A03093">
        <w:rPr>
          <w:rFonts w:ascii="Bookman Old Style" w:hAnsi="Bookman Old Style"/>
        </w:rPr>
        <w:t>t</w:t>
      </w:r>
      <w:r w:rsidRPr="00A03093">
        <w:rPr>
          <w:rFonts w:ascii="Bookman Old Style" w:hAnsi="Bookman Old Style"/>
        </w:rPr>
        <w:t xml:space="preserve">o </w:t>
      </w:r>
      <w:r w:rsidR="00467933" w:rsidRPr="00A03093">
        <w:rPr>
          <w:rFonts w:ascii="Bookman Old Style" w:hAnsi="Bookman Old Style"/>
        </w:rPr>
        <w:t xml:space="preserve">enrich the minds </w:t>
      </w:r>
      <w:r w:rsidR="0035400F" w:rsidRPr="00A03093">
        <w:rPr>
          <w:rFonts w:ascii="Bookman Old Style" w:hAnsi="Bookman Old Style"/>
        </w:rPr>
        <w:t xml:space="preserve">even </w:t>
      </w:r>
      <w:r w:rsidR="00467933" w:rsidRPr="00A03093">
        <w:rPr>
          <w:rFonts w:ascii="Bookman Old Style" w:hAnsi="Bookman Old Style"/>
        </w:rPr>
        <w:t>of</w:t>
      </w:r>
      <w:r w:rsidRPr="00A03093">
        <w:rPr>
          <w:rFonts w:ascii="Bookman Old Style" w:hAnsi="Bookman Old Style"/>
        </w:rPr>
        <w:t xml:space="preserve"> those </w:t>
      </w:r>
      <w:r w:rsidR="0035400F" w:rsidRPr="00A03093">
        <w:rPr>
          <w:rFonts w:ascii="Bookman Old Style" w:hAnsi="Bookman Old Style"/>
        </w:rPr>
        <w:t xml:space="preserve">around that table, and, still, of </w:t>
      </w:r>
      <w:r w:rsidR="00467933" w:rsidRPr="00A03093">
        <w:rPr>
          <w:rFonts w:ascii="Bookman Old Style" w:hAnsi="Bookman Old Style"/>
        </w:rPr>
        <w:t>readers willing to put their own minds to work.</w:t>
      </w:r>
    </w:p>
    <w:p w14:paraId="596135A4" w14:textId="079F691B" w:rsidR="00ED40C6" w:rsidRPr="00A03093" w:rsidRDefault="00B97D3D" w:rsidP="00A03093">
      <w:pPr>
        <w:pStyle w:val="Draft"/>
        <w:spacing w:line="240" w:lineRule="auto"/>
        <w:ind w:left="0" w:right="-990"/>
        <w:rPr>
          <w:rFonts w:ascii="Bookman Old Style" w:hAnsi="Bookman Old Style"/>
        </w:rPr>
      </w:pPr>
      <w:r w:rsidRPr="00A03093">
        <w:rPr>
          <w:rFonts w:ascii="Bookman Old Style" w:hAnsi="Bookman Old Style"/>
        </w:rPr>
        <w:lastRenderedPageBreak/>
        <w:t xml:space="preserve">I end with </w:t>
      </w:r>
      <w:r w:rsidR="00ED40C6" w:rsidRPr="00A03093">
        <w:rPr>
          <w:rFonts w:ascii="Bookman Old Style" w:hAnsi="Bookman Old Style"/>
        </w:rPr>
        <w:t>my f</w:t>
      </w:r>
      <w:r w:rsidR="0035400F" w:rsidRPr="00A03093">
        <w:rPr>
          <w:rFonts w:ascii="Bookman Old Style" w:hAnsi="Bookman Old Style"/>
        </w:rPr>
        <w:t xml:space="preserve">avorite single paragraph from </w:t>
      </w:r>
      <w:r w:rsidR="00ED40C6" w:rsidRPr="00A03093">
        <w:rPr>
          <w:rFonts w:ascii="Bookman Old Style" w:hAnsi="Bookman Old Style"/>
        </w:rPr>
        <w:t>this</w:t>
      </w:r>
      <w:r w:rsidR="007B64AA" w:rsidRPr="00A03093">
        <w:rPr>
          <w:rFonts w:ascii="Bookman Old Style" w:hAnsi="Bookman Old Style"/>
        </w:rPr>
        <w:t>, my favorite</w:t>
      </w:r>
      <w:r w:rsidR="00ED40C6" w:rsidRPr="00A03093">
        <w:rPr>
          <w:rFonts w:ascii="Bookman Old Style" w:hAnsi="Bookman Old Style"/>
        </w:rPr>
        <w:t xml:space="preserve"> writer</w:t>
      </w:r>
      <w:r w:rsidR="009F6C47" w:rsidRPr="00A03093">
        <w:rPr>
          <w:rFonts w:ascii="Bookman Old Style" w:hAnsi="Bookman Old Style"/>
        </w:rPr>
        <w:t xml:space="preserve">.  </w:t>
      </w:r>
      <w:r w:rsidR="0035400F" w:rsidRPr="00A03093">
        <w:rPr>
          <w:rFonts w:ascii="Bookman Old Style" w:hAnsi="Bookman Old Style"/>
        </w:rPr>
        <w:t xml:space="preserve">I </w:t>
      </w:r>
      <w:r w:rsidR="007B64AA" w:rsidRPr="00A03093">
        <w:rPr>
          <w:rFonts w:ascii="Bookman Old Style" w:hAnsi="Bookman Old Style"/>
        </w:rPr>
        <w:t>love</w:t>
      </w:r>
      <w:r w:rsidRPr="00A03093">
        <w:rPr>
          <w:rFonts w:ascii="Bookman Old Style" w:hAnsi="Bookman Old Style"/>
        </w:rPr>
        <w:t xml:space="preserve"> </w:t>
      </w:r>
      <w:r w:rsidR="003A645D" w:rsidRPr="00A03093">
        <w:rPr>
          <w:rFonts w:ascii="Bookman Old Style" w:hAnsi="Bookman Old Style"/>
        </w:rPr>
        <w:t xml:space="preserve">the </w:t>
      </w:r>
      <w:r w:rsidR="00ED40C6" w:rsidRPr="00A03093">
        <w:rPr>
          <w:rFonts w:ascii="Bookman Old Style" w:hAnsi="Bookman Old Style"/>
        </w:rPr>
        <w:t xml:space="preserve">wisdom </w:t>
      </w:r>
      <w:r w:rsidR="00754182" w:rsidRPr="00A03093">
        <w:rPr>
          <w:rFonts w:ascii="Bookman Old Style" w:hAnsi="Bookman Old Style"/>
        </w:rPr>
        <w:t>and perspicuity it</w:t>
      </w:r>
      <w:r w:rsidR="00ED40C6" w:rsidRPr="00A03093">
        <w:rPr>
          <w:rFonts w:ascii="Bookman Old Style" w:hAnsi="Bookman Old Style"/>
        </w:rPr>
        <w:t xml:space="preserve"> exhibits, the sentiments it expresses, </w:t>
      </w:r>
      <w:r w:rsidR="00754182" w:rsidRPr="00A03093">
        <w:rPr>
          <w:rFonts w:ascii="Bookman Old Style" w:hAnsi="Bookman Old Style"/>
        </w:rPr>
        <w:t xml:space="preserve">and </w:t>
      </w:r>
      <w:r w:rsidR="00ED40C6" w:rsidRPr="00A03093">
        <w:rPr>
          <w:rFonts w:ascii="Bookman Old Style" w:hAnsi="Bookman Old Style"/>
        </w:rPr>
        <w:t xml:space="preserve">the </w:t>
      </w:r>
      <w:r w:rsidR="00754182" w:rsidRPr="00A03093">
        <w:rPr>
          <w:rFonts w:ascii="Bookman Old Style" w:hAnsi="Bookman Old Style"/>
        </w:rPr>
        <w:t xml:space="preserve">fact that </w:t>
      </w:r>
      <w:r w:rsidR="003A645D" w:rsidRPr="00A03093">
        <w:rPr>
          <w:rFonts w:ascii="Bookman Old Style" w:hAnsi="Bookman Old Style"/>
        </w:rPr>
        <w:t>my wife and I tro</w:t>
      </w:r>
      <w:r w:rsidR="00754182" w:rsidRPr="00A03093">
        <w:rPr>
          <w:rFonts w:ascii="Bookman Old Style" w:hAnsi="Bookman Old Style"/>
        </w:rPr>
        <w:t xml:space="preserve">d that same ground </w:t>
      </w:r>
      <w:r w:rsidRPr="00A03093">
        <w:rPr>
          <w:rFonts w:ascii="Bookman Old Style" w:hAnsi="Bookman Old Style"/>
        </w:rPr>
        <w:t>about</w:t>
      </w:r>
      <w:r w:rsidR="003A645D" w:rsidRPr="00A03093">
        <w:rPr>
          <w:rFonts w:ascii="Bookman Old Style" w:hAnsi="Bookman Old Style"/>
        </w:rPr>
        <w:t xml:space="preserve"> 20 years ago</w:t>
      </w:r>
      <w:r w:rsidR="00754182" w:rsidRPr="00A03093">
        <w:rPr>
          <w:rFonts w:ascii="Bookman Old Style" w:hAnsi="Bookman Old Style"/>
        </w:rPr>
        <w:t>.</w:t>
      </w:r>
      <w:r w:rsidR="007B64AA" w:rsidRPr="00A03093">
        <w:rPr>
          <w:rFonts w:ascii="Bookman Old Style" w:hAnsi="Bookman Old Style"/>
        </w:rPr>
        <w:t xml:space="preserve">  It concludes </w:t>
      </w:r>
      <w:r w:rsidRPr="00A03093">
        <w:rPr>
          <w:rFonts w:ascii="Bookman Old Style" w:hAnsi="Bookman Old Style"/>
        </w:rPr>
        <w:t>Johnson’s account of the strenuous and informative trip around the Highlands and Islands of Scotland that Boswell had dragged him on—on horseback and on foot</w:t>
      </w:r>
      <w:r w:rsidR="00607B03" w:rsidRPr="00A03093">
        <w:rPr>
          <w:rFonts w:ascii="Bookman Old Style" w:hAnsi="Bookman Old Style"/>
        </w:rPr>
        <w:t xml:space="preserve"> in 1773</w:t>
      </w:r>
      <w:r w:rsidRPr="00A03093">
        <w:rPr>
          <w:rFonts w:ascii="Bookman Old Style" w:hAnsi="Bookman Old Style"/>
        </w:rPr>
        <w:t>—</w:t>
      </w:r>
      <w:r w:rsidR="00607B03" w:rsidRPr="00A03093">
        <w:rPr>
          <w:rFonts w:ascii="Bookman Old Style" w:hAnsi="Bookman Old Style"/>
        </w:rPr>
        <w:t>perhaps the year after</w:t>
      </w:r>
      <w:r w:rsidRPr="00A03093">
        <w:rPr>
          <w:rFonts w:ascii="Bookman Old Style" w:hAnsi="Bookman Old Style"/>
        </w:rPr>
        <w:t xml:space="preserve"> the dinner we have been discussing.</w:t>
      </w:r>
    </w:p>
    <w:p w14:paraId="6AFCA6C8" w14:textId="77777777" w:rsidR="00D37AC1" w:rsidRDefault="00D37AC1" w:rsidP="00A03093">
      <w:pPr>
        <w:pStyle w:val="Draft"/>
        <w:spacing w:line="240" w:lineRule="auto"/>
        <w:ind w:left="0" w:right="-990" w:firstLine="0"/>
        <w:rPr>
          <w:rFonts w:ascii="Bookman Old Style" w:hAnsi="Bookman Old Style"/>
        </w:rPr>
      </w:pPr>
    </w:p>
    <w:p w14:paraId="591B4949" w14:textId="77777777" w:rsidR="00FC45B2" w:rsidRDefault="00FC45B2" w:rsidP="00FC45B2">
      <w:pPr>
        <w:pStyle w:val="Draft"/>
        <w:spacing w:line="240" w:lineRule="auto"/>
        <w:ind w:right="-990" w:firstLine="0"/>
        <w:rPr>
          <w:rFonts w:ascii="Bookman Old Style" w:hAnsi="Bookman Old Style"/>
          <w:sz w:val="22"/>
          <w:szCs w:val="22"/>
        </w:rPr>
      </w:pPr>
      <w:r w:rsidRPr="00EE631C">
        <w:rPr>
          <w:rFonts w:ascii="Bookman Old Style" w:hAnsi="Bookman Old Style"/>
          <w:sz w:val="22"/>
          <w:szCs w:val="22"/>
        </w:rPr>
        <w:t xml:space="preserve">We were now treading that illustrious Island, which was once the luminary of the Caledonian regions, whence savage clans and roving barbarians derived the benefits of knowledge, and the blessings of religion.  To abstract the mind from all local emotion would be impossible, if it were </w:t>
      </w:r>
      <w:proofErr w:type="spellStart"/>
      <w:r w:rsidRPr="00EE631C">
        <w:rPr>
          <w:rFonts w:ascii="Bookman Old Style" w:hAnsi="Bookman Old Style"/>
          <w:sz w:val="22"/>
          <w:szCs w:val="22"/>
        </w:rPr>
        <w:t>endeavoured</w:t>
      </w:r>
      <w:proofErr w:type="spellEnd"/>
      <w:r w:rsidRPr="00EE631C">
        <w:rPr>
          <w:rFonts w:ascii="Bookman Old Style" w:hAnsi="Bookman Old Style"/>
          <w:sz w:val="22"/>
          <w:szCs w:val="22"/>
        </w:rPr>
        <w:t xml:space="preserve">, and would be foolish, if it were possible.  Whatever withdraws us from the power of our senses; whatever makes the past, the distant, or the future predominate over the present, advances us in the dignity of thinking beings.  Far from me and my friends, </w:t>
      </w:r>
      <w:proofErr w:type="gramStart"/>
      <w:r w:rsidRPr="00EE631C">
        <w:rPr>
          <w:rFonts w:ascii="Bookman Old Style" w:hAnsi="Bookman Old Style"/>
          <w:sz w:val="22"/>
          <w:szCs w:val="22"/>
        </w:rPr>
        <w:t>be</w:t>
      </w:r>
      <w:proofErr w:type="gramEnd"/>
      <w:r w:rsidRPr="00EE631C">
        <w:rPr>
          <w:rFonts w:ascii="Bookman Old Style" w:hAnsi="Bookman Old Style"/>
          <w:sz w:val="22"/>
          <w:szCs w:val="22"/>
        </w:rPr>
        <w:t xml:space="preserve"> such frigid philosophy as may conduct us indifferent and unmoved over any ground which has been dignified by wisdom, bravery, or virtue.  That man is little to be envied, whose patriotism would not gain force upon the plain of Marathon, or whose piety would not grow warmer among the ruins of Iona!</w:t>
      </w:r>
    </w:p>
    <w:p w14:paraId="06D74E03" w14:textId="77777777" w:rsidR="00FC45B2" w:rsidRPr="00FC45B2" w:rsidRDefault="00FC45B2" w:rsidP="00FC45B2">
      <w:pPr>
        <w:pStyle w:val="Quot"/>
        <w:ind w:left="2430" w:right="-900" w:firstLine="540"/>
        <w:rPr>
          <w:rFonts w:ascii="Bookman Old Style" w:hAnsi="Bookman Old Style" w:cs="Arial"/>
          <w:b w:val="0"/>
          <w:sz w:val="22"/>
          <w:szCs w:val="22"/>
          <w:lang w:eastAsia="en-US"/>
        </w:rPr>
      </w:pPr>
      <w:r>
        <w:rPr>
          <w:rFonts w:ascii="Bookman Old Style" w:hAnsi="Bookman Old Style" w:cs="Arial"/>
          <w:sz w:val="22"/>
          <w:szCs w:val="22"/>
          <w:lang w:eastAsia="en-US"/>
        </w:rPr>
        <w:t xml:space="preserve"> </w:t>
      </w:r>
      <w:r w:rsidRPr="00FC45B2">
        <w:rPr>
          <w:rFonts w:ascii="Bookman Old Style" w:hAnsi="Bookman Old Style" w:cs="Arial"/>
          <w:b w:val="0"/>
          <w:sz w:val="22"/>
          <w:szCs w:val="22"/>
          <w:lang w:eastAsia="en-US"/>
        </w:rPr>
        <w:t xml:space="preserve">(Johnson, </w:t>
      </w:r>
      <w:r w:rsidRPr="00FC45B2">
        <w:rPr>
          <w:rFonts w:ascii="Bookman Old Style" w:hAnsi="Bookman Old Style" w:cs="Arial"/>
          <w:b w:val="0"/>
          <w:i/>
          <w:sz w:val="22"/>
          <w:szCs w:val="22"/>
          <w:lang w:eastAsia="en-US"/>
        </w:rPr>
        <w:t xml:space="preserve">A Journey to the Western Islands of </w:t>
      </w:r>
      <w:proofErr w:type="gramStart"/>
      <w:r w:rsidRPr="00FC45B2">
        <w:rPr>
          <w:rFonts w:ascii="Bookman Old Style" w:hAnsi="Bookman Old Style" w:cs="Arial"/>
          <w:b w:val="0"/>
          <w:i/>
          <w:sz w:val="22"/>
          <w:szCs w:val="22"/>
          <w:lang w:eastAsia="en-US"/>
        </w:rPr>
        <w:t>Scotland</w:t>
      </w:r>
      <w:r w:rsidRPr="00FC45B2">
        <w:rPr>
          <w:rFonts w:ascii="Bookman Old Style" w:hAnsi="Bookman Old Style" w:cs="Arial"/>
          <w:b w:val="0"/>
          <w:sz w:val="22"/>
          <w:szCs w:val="22"/>
          <w:lang w:eastAsia="en-US"/>
        </w:rPr>
        <w:t xml:space="preserve"> ,1775</w:t>
      </w:r>
      <w:proofErr w:type="gramEnd"/>
    </w:p>
    <w:sectPr w:rsidR="00FC45B2" w:rsidRPr="00FC45B2" w:rsidSect="0044176D">
      <w:headerReference w:type="even" r:id="rId8"/>
      <w:headerReference w:type="default" r:id="rId9"/>
      <w:pgSz w:w="12240" w:h="15840"/>
      <w:pgMar w:top="1440" w:right="108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439251" w14:textId="77777777" w:rsidR="008315A0" w:rsidRDefault="008315A0" w:rsidP="00753A91">
      <w:r>
        <w:separator/>
      </w:r>
    </w:p>
  </w:endnote>
  <w:endnote w:type="continuationSeparator" w:id="0">
    <w:p w14:paraId="0F6775CA" w14:textId="77777777" w:rsidR="008315A0" w:rsidRDefault="008315A0" w:rsidP="00753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skerville">
    <w:altName w:val="Times New Roman"/>
    <w:charset w:val="00"/>
    <w:family w:val="auto"/>
    <w:pitch w:val="variable"/>
    <w:sig w:usb0="00000001"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66AB28" w14:textId="77777777" w:rsidR="008315A0" w:rsidRDefault="008315A0" w:rsidP="00753A91">
      <w:r>
        <w:separator/>
      </w:r>
    </w:p>
  </w:footnote>
  <w:footnote w:type="continuationSeparator" w:id="0">
    <w:p w14:paraId="7585AD31" w14:textId="77777777" w:rsidR="008315A0" w:rsidRDefault="008315A0" w:rsidP="00753A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9BFB8" w14:textId="77777777" w:rsidR="00FC45B2" w:rsidRDefault="00FC45B2" w:rsidP="00B514C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FE1D5F" w14:textId="77777777" w:rsidR="00FC45B2" w:rsidRDefault="00FC45B2" w:rsidP="00753A9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0FFF4" w14:textId="77777777" w:rsidR="00FC45B2" w:rsidRDefault="00FC45B2" w:rsidP="00B514C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7E89">
      <w:rPr>
        <w:rStyle w:val="PageNumber"/>
        <w:noProof/>
      </w:rPr>
      <w:t>2</w:t>
    </w:r>
    <w:r>
      <w:rPr>
        <w:rStyle w:val="PageNumber"/>
      </w:rPr>
      <w:fldChar w:fldCharType="end"/>
    </w:r>
  </w:p>
  <w:p w14:paraId="0F30CD4F" w14:textId="77777777" w:rsidR="00FC45B2" w:rsidRDefault="00FC45B2" w:rsidP="00753A91">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77A"/>
    <w:rsid w:val="00001D70"/>
    <w:rsid w:val="00011B79"/>
    <w:rsid w:val="00017CEC"/>
    <w:rsid w:val="00022F53"/>
    <w:rsid w:val="00040847"/>
    <w:rsid w:val="00055E66"/>
    <w:rsid w:val="00056B94"/>
    <w:rsid w:val="0007144F"/>
    <w:rsid w:val="00074823"/>
    <w:rsid w:val="000807A2"/>
    <w:rsid w:val="00091D59"/>
    <w:rsid w:val="00093CA5"/>
    <w:rsid w:val="000B15BD"/>
    <w:rsid w:val="000F61AC"/>
    <w:rsid w:val="00106C04"/>
    <w:rsid w:val="00112B80"/>
    <w:rsid w:val="001209AE"/>
    <w:rsid w:val="00134886"/>
    <w:rsid w:val="00141B47"/>
    <w:rsid w:val="00177395"/>
    <w:rsid w:val="001C502E"/>
    <w:rsid w:val="001D4A3D"/>
    <w:rsid w:val="001D4C37"/>
    <w:rsid w:val="001E78CE"/>
    <w:rsid w:val="001F23B9"/>
    <w:rsid w:val="00206D9F"/>
    <w:rsid w:val="00225E6B"/>
    <w:rsid w:val="00230BAA"/>
    <w:rsid w:val="00232019"/>
    <w:rsid w:val="002337FF"/>
    <w:rsid w:val="002507F6"/>
    <w:rsid w:val="002660C0"/>
    <w:rsid w:val="00291BA2"/>
    <w:rsid w:val="002B21E9"/>
    <w:rsid w:val="002B64CD"/>
    <w:rsid w:val="002C6D1A"/>
    <w:rsid w:val="002D2512"/>
    <w:rsid w:val="002D3A62"/>
    <w:rsid w:val="003130BB"/>
    <w:rsid w:val="00314C47"/>
    <w:rsid w:val="0032170A"/>
    <w:rsid w:val="003252CF"/>
    <w:rsid w:val="00340E0A"/>
    <w:rsid w:val="00341BCC"/>
    <w:rsid w:val="00344F66"/>
    <w:rsid w:val="003457D5"/>
    <w:rsid w:val="00345C41"/>
    <w:rsid w:val="003477D9"/>
    <w:rsid w:val="0035400F"/>
    <w:rsid w:val="00366597"/>
    <w:rsid w:val="00391824"/>
    <w:rsid w:val="00393649"/>
    <w:rsid w:val="003A48B4"/>
    <w:rsid w:val="003A645D"/>
    <w:rsid w:val="003B67D2"/>
    <w:rsid w:val="003D48E2"/>
    <w:rsid w:val="0042035F"/>
    <w:rsid w:val="0043552C"/>
    <w:rsid w:val="0044176D"/>
    <w:rsid w:val="00441F94"/>
    <w:rsid w:val="0044454C"/>
    <w:rsid w:val="00445CA2"/>
    <w:rsid w:val="00452867"/>
    <w:rsid w:val="00454C49"/>
    <w:rsid w:val="00461FB0"/>
    <w:rsid w:val="00467933"/>
    <w:rsid w:val="00473B23"/>
    <w:rsid w:val="00477D0E"/>
    <w:rsid w:val="00482E4C"/>
    <w:rsid w:val="00483031"/>
    <w:rsid w:val="00490228"/>
    <w:rsid w:val="004956E0"/>
    <w:rsid w:val="00497704"/>
    <w:rsid w:val="004B131C"/>
    <w:rsid w:val="004B2D4E"/>
    <w:rsid w:val="004B33BE"/>
    <w:rsid w:val="004C35DE"/>
    <w:rsid w:val="004E28B0"/>
    <w:rsid w:val="004E684D"/>
    <w:rsid w:val="00514DBD"/>
    <w:rsid w:val="00516552"/>
    <w:rsid w:val="00520959"/>
    <w:rsid w:val="00535769"/>
    <w:rsid w:val="005425AD"/>
    <w:rsid w:val="005522DC"/>
    <w:rsid w:val="005846CB"/>
    <w:rsid w:val="00591F25"/>
    <w:rsid w:val="00592BD0"/>
    <w:rsid w:val="0059450E"/>
    <w:rsid w:val="005A796B"/>
    <w:rsid w:val="005D6832"/>
    <w:rsid w:val="005D6D9D"/>
    <w:rsid w:val="005F6901"/>
    <w:rsid w:val="00602800"/>
    <w:rsid w:val="00607B03"/>
    <w:rsid w:val="00614103"/>
    <w:rsid w:val="00614C52"/>
    <w:rsid w:val="00616E4F"/>
    <w:rsid w:val="00617D7C"/>
    <w:rsid w:val="006411A8"/>
    <w:rsid w:val="00642427"/>
    <w:rsid w:val="006459A6"/>
    <w:rsid w:val="00651F83"/>
    <w:rsid w:val="00660874"/>
    <w:rsid w:val="00662A5B"/>
    <w:rsid w:val="00663DCA"/>
    <w:rsid w:val="0066716E"/>
    <w:rsid w:val="00674D7C"/>
    <w:rsid w:val="00683853"/>
    <w:rsid w:val="006B48F7"/>
    <w:rsid w:val="00701993"/>
    <w:rsid w:val="007025F4"/>
    <w:rsid w:val="00717D8C"/>
    <w:rsid w:val="00717E8D"/>
    <w:rsid w:val="00731849"/>
    <w:rsid w:val="007445B6"/>
    <w:rsid w:val="0075184F"/>
    <w:rsid w:val="00751ADF"/>
    <w:rsid w:val="00753A91"/>
    <w:rsid w:val="00754182"/>
    <w:rsid w:val="00763FE9"/>
    <w:rsid w:val="007B64AA"/>
    <w:rsid w:val="007B6540"/>
    <w:rsid w:val="007C648A"/>
    <w:rsid w:val="007D248C"/>
    <w:rsid w:val="007D3E7A"/>
    <w:rsid w:val="007D4860"/>
    <w:rsid w:val="007D55F3"/>
    <w:rsid w:val="007D57DF"/>
    <w:rsid w:val="007F43C2"/>
    <w:rsid w:val="00807ADA"/>
    <w:rsid w:val="008315A0"/>
    <w:rsid w:val="00835711"/>
    <w:rsid w:val="008529E2"/>
    <w:rsid w:val="00865FEA"/>
    <w:rsid w:val="00867D2B"/>
    <w:rsid w:val="008832CF"/>
    <w:rsid w:val="00885DAF"/>
    <w:rsid w:val="00896A74"/>
    <w:rsid w:val="008C37D3"/>
    <w:rsid w:val="008D05F8"/>
    <w:rsid w:val="008D1DC2"/>
    <w:rsid w:val="008E2A6F"/>
    <w:rsid w:val="008F3E12"/>
    <w:rsid w:val="0091327E"/>
    <w:rsid w:val="00920F67"/>
    <w:rsid w:val="00942BB9"/>
    <w:rsid w:val="00954106"/>
    <w:rsid w:val="00955EEB"/>
    <w:rsid w:val="00971256"/>
    <w:rsid w:val="00985366"/>
    <w:rsid w:val="00991D7E"/>
    <w:rsid w:val="009A7E20"/>
    <w:rsid w:val="009B2823"/>
    <w:rsid w:val="009C48EE"/>
    <w:rsid w:val="009D4745"/>
    <w:rsid w:val="009D5FFF"/>
    <w:rsid w:val="009E5548"/>
    <w:rsid w:val="009F6C47"/>
    <w:rsid w:val="009F77E0"/>
    <w:rsid w:val="00A03093"/>
    <w:rsid w:val="00A1064C"/>
    <w:rsid w:val="00A16B64"/>
    <w:rsid w:val="00A225E1"/>
    <w:rsid w:val="00A718DF"/>
    <w:rsid w:val="00A71A5E"/>
    <w:rsid w:val="00A77E9A"/>
    <w:rsid w:val="00A86199"/>
    <w:rsid w:val="00AB7A10"/>
    <w:rsid w:val="00AB7C1E"/>
    <w:rsid w:val="00AF083B"/>
    <w:rsid w:val="00AF69CA"/>
    <w:rsid w:val="00B005DC"/>
    <w:rsid w:val="00B071D0"/>
    <w:rsid w:val="00B514C7"/>
    <w:rsid w:val="00B55C1B"/>
    <w:rsid w:val="00B838A5"/>
    <w:rsid w:val="00B87507"/>
    <w:rsid w:val="00B916EE"/>
    <w:rsid w:val="00B918EE"/>
    <w:rsid w:val="00B97D3D"/>
    <w:rsid w:val="00BC3447"/>
    <w:rsid w:val="00BC35F1"/>
    <w:rsid w:val="00BD005D"/>
    <w:rsid w:val="00BD2895"/>
    <w:rsid w:val="00BD3FA1"/>
    <w:rsid w:val="00BE46BD"/>
    <w:rsid w:val="00BE6AEA"/>
    <w:rsid w:val="00BE77A9"/>
    <w:rsid w:val="00BF0FB0"/>
    <w:rsid w:val="00C05F69"/>
    <w:rsid w:val="00C12834"/>
    <w:rsid w:val="00C13F17"/>
    <w:rsid w:val="00C22A30"/>
    <w:rsid w:val="00C52150"/>
    <w:rsid w:val="00C702EC"/>
    <w:rsid w:val="00C81BF2"/>
    <w:rsid w:val="00C94564"/>
    <w:rsid w:val="00CE6BB7"/>
    <w:rsid w:val="00CF6D16"/>
    <w:rsid w:val="00D00EE2"/>
    <w:rsid w:val="00D02739"/>
    <w:rsid w:val="00D25DD9"/>
    <w:rsid w:val="00D325AE"/>
    <w:rsid w:val="00D37AC1"/>
    <w:rsid w:val="00D404FB"/>
    <w:rsid w:val="00D6477A"/>
    <w:rsid w:val="00D90240"/>
    <w:rsid w:val="00DA1A80"/>
    <w:rsid w:val="00DA7459"/>
    <w:rsid w:val="00DD745B"/>
    <w:rsid w:val="00DE18D3"/>
    <w:rsid w:val="00DE2A43"/>
    <w:rsid w:val="00DF4753"/>
    <w:rsid w:val="00E02D5D"/>
    <w:rsid w:val="00E04AD8"/>
    <w:rsid w:val="00E304C8"/>
    <w:rsid w:val="00E4597D"/>
    <w:rsid w:val="00E81463"/>
    <w:rsid w:val="00E82075"/>
    <w:rsid w:val="00E838C7"/>
    <w:rsid w:val="00E87157"/>
    <w:rsid w:val="00E95BEE"/>
    <w:rsid w:val="00E97423"/>
    <w:rsid w:val="00EB4252"/>
    <w:rsid w:val="00ED40C6"/>
    <w:rsid w:val="00ED503C"/>
    <w:rsid w:val="00EF3547"/>
    <w:rsid w:val="00EF3ADD"/>
    <w:rsid w:val="00EF3C04"/>
    <w:rsid w:val="00F012B8"/>
    <w:rsid w:val="00F06500"/>
    <w:rsid w:val="00F06BE7"/>
    <w:rsid w:val="00F07E89"/>
    <w:rsid w:val="00F40402"/>
    <w:rsid w:val="00F4315C"/>
    <w:rsid w:val="00F500CC"/>
    <w:rsid w:val="00F63A6A"/>
    <w:rsid w:val="00F64D1D"/>
    <w:rsid w:val="00FC45B2"/>
    <w:rsid w:val="00FD6ACF"/>
    <w:rsid w:val="00FF6C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76CAB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E12"/>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
    <w:name w:val="Quot"/>
    <w:basedOn w:val="Normal"/>
    <w:next w:val="Draft"/>
    <w:autoRedefine/>
    <w:qFormat/>
    <w:rsid w:val="00B97D3D"/>
    <w:pPr>
      <w:ind w:left="720" w:right="-1170"/>
    </w:pPr>
    <w:rPr>
      <w:rFonts w:ascii="Baskerville" w:hAnsi="Baskerville"/>
      <w:b/>
      <w:sz w:val="28"/>
      <w:szCs w:val="28"/>
      <w:lang w:eastAsia="ja-JP"/>
    </w:rPr>
  </w:style>
  <w:style w:type="paragraph" w:customStyle="1" w:styleId="Draft">
    <w:name w:val="Draft"/>
    <w:basedOn w:val="Normal"/>
    <w:qFormat/>
    <w:rsid w:val="008F3E12"/>
    <w:pPr>
      <w:spacing w:line="360" w:lineRule="auto"/>
      <w:ind w:left="720" w:firstLine="720"/>
    </w:pPr>
    <w:rPr>
      <w:rFonts w:ascii="Arial" w:hAnsi="Arial" w:cs="Arial"/>
    </w:rPr>
  </w:style>
  <w:style w:type="paragraph" w:customStyle="1" w:styleId="Cont">
    <w:name w:val="Cont"/>
    <w:basedOn w:val="Draft"/>
    <w:next w:val="Draft"/>
    <w:autoRedefine/>
    <w:rsid w:val="003D63B6"/>
    <w:pPr>
      <w:ind w:firstLine="0"/>
    </w:pPr>
  </w:style>
  <w:style w:type="paragraph" w:customStyle="1" w:styleId="postquote">
    <w:name w:val="postquote"/>
    <w:basedOn w:val="Quot"/>
    <w:next w:val="Draft"/>
    <w:autoRedefine/>
    <w:qFormat/>
    <w:rsid w:val="008F3E12"/>
    <w:pPr>
      <w:spacing w:line="360" w:lineRule="auto"/>
      <w:ind w:left="0"/>
    </w:pPr>
  </w:style>
  <w:style w:type="paragraph" w:customStyle="1" w:styleId="subhead">
    <w:name w:val="subhead"/>
    <w:basedOn w:val="Draft"/>
    <w:next w:val="Draft"/>
    <w:autoRedefine/>
    <w:rsid w:val="00C66B95"/>
    <w:rPr>
      <w:b/>
    </w:rPr>
  </w:style>
  <w:style w:type="paragraph" w:customStyle="1" w:styleId="SectionHead">
    <w:name w:val="SectionHead"/>
    <w:basedOn w:val="Normal"/>
    <w:next w:val="Draft"/>
    <w:autoRedefine/>
    <w:rsid w:val="00EB1BCF"/>
    <w:pPr>
      <w:spacing w:line="360" w:lineRule="auto"/>
      <w:ind w:left="720" w:hanging="720"/>
      <w:jc w:val="center"/>
    </w:pPr>
    <w:rPr>
      <w:rFonts w:ascii="Arial" w:hAnsi="Arial"/>
      <w:b/>
    </w:rPr>
  </w:style>
  <w:style w:type="paragraph" w:customStyle="1" w:styleId="Style1">
    <w:name w:val="Style1"/>
    <w:basedOn w:val="Draft"/>
    <w:next w:val="Normal"/>
    <w:autoRedefine/>
    <w:rsid w:val="007A2ABE"/>
    <w:pPr>
      <w:spacing w:before="240" w:after="240"/>
      <w:ind w:right="-450" w:firstLine="900"/>
    </w:pPr>
    <w:rPr>
      <w:b/>
      <w:sz w:val="28"/>
    </w:rPr>
  </w:style>
  <w:style w:type="paragraph" w:customStyle="1" w:styleId="Illust">
    <w:name w:val="Illust"/>
    <w:basedOn w:val="Draft"/>
    <w:next w:val="Normal"/>
    <w:autoRedefine/>
    <w:rsid w:val="007A2ABE"/>
    <w:pPr>
      <w:spacing w:before="240" w:after="240"/>
      <w:ind w:right="-450" w:firstLine="900"/>
    </w:pPr>
    <w:rPr>
      <w:b/>
      <w:sz w:val="28"/>
    </w:rPr>
  </w:style>
  <w:style w:type="paragraph" w:styleId="Header">
    <w:name w:val="header"/>
    <w:basedOn w:val="Normal"/>
    <w:link w:val="HeaderChar"/>
    <w:uiPriority w:val="99"/>
    <w:unhideWhenUsed/>
    <w:rsid w:val="00753A91"/>
    <w:pPr>
      <w:tabs>
        <w:tab w:val="center" w:pos="4320"/>
        <w:tab w:val="right" w:pos="8640"/>
      </w:tabs>
    </w:pPr>
  </w:style>
  <w:style w:type="character" w:customStyle="1" w:styleId="HeaderChar">
    <w:name w:val="Header Char"/>
    <w:basedOn w:val="DefaultParagraphFont"/>
    <w:link w:val="Header"/>
    <w:uiPriority w:val="99"/>
    <w:rsid w:val="00753A91"/>
    <w:rPr>
      <w:lang w:eastAsia="en-US"/>
    </w:rPr>
  </w:style>
  <w:style w:type="character" w:styleId="PageNumber">
    <w:name w:val="page number"/>
    <w:basedOn w:val="DefaultParagraphFont"/>
    <w:uiPriority w:val="99"/>
    <w:semiHidden/>
    <w:unhideWhenUsed/>
    <w:rsid w:val="00753A91"/>
  </w:style>
  <w:style w:type="paragraph" w:styleId="BalloonText">
    <w:name w:val="Balloon Text"/>
    <w:basedOn w:val="Normal"/>
    <w:link w:val="BalloonTextChar"/>
    <w:uiPriority w:val="99"/>
    <w:semiHidden/>
    <w:unhideWhenUsed/>
    <w:rsid w:val="00FC45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45B2"/>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E12"/>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
    <w:name w:val="Quot"/>
    <w:basedOn w:val="Normal"/>
    <w:next w:val="Draft"/>
    <w:autoRedefine/>
    <w:qFormat/>
    <w:rsid w:val="00B97D3D"/>
    <w:pPr>
      <w:ind w:left="720" w:right="-1170"/>
    </w:pPr>
    <w:rPr>
      <w:rFonts w:ascii="Baskerville" w:hAnsi="Baskerville"/>
      <w:b/>
      <w:sz w:val="28"/>
      <w:szCs w:val="28"/>
      <w:lang w:eastAsia="ja-JP"/>
    </w:rPr>
  </w:style>
  <w:style w:type="paragraph" w:customStyle="1" w:styleId="Draft">
    <w:name w:val="Draft"/>
    <w:basedOn w:val="Normal"/>
    <w:qFormat/>
    <w:rsid w:val="008F3E12"/>
    <w:pPr>
      <w:spacing w:line="360" w:lineRule="auto"/>
      <w:ind w:left="720" w:firstLine="720"/>
    </w:pPr>
    <w:rPr>
      <w:rFonts w:ascii="Arial" w:hAnsi="Arial" w:cs="Arial"/>
    </w:rPr>
  </w:style>
  <w:style w:type="paragraph" w:customStyle="1" w:styleId="Cont">
    <w:name w:val="Cont"/>
    <w:basedOn w:val="Draft"/>
    <w:next w:val="Draft"/>
    <w:autoRedefine/>
    <w:rsid w:val="003D63B6"/>
    <w:pPr>
      <w:ind w:firstLine="0"/>
    </w:pPr>
  </w:style>
  <w:style w:type="paragraph" w:customStyle="1" w:styleId="postquote">
    <w:name w:val="postquote"/>
    <w:basedOn w:val="Quot"/>
    <w:next w:val="Draft"/>
    <w:autoRedefine/>
    <w:qFormat/>
    <w:rsid w:val="008F3E12"/>
    <w:pPr>
      <w:spacing w:line="360" w:lineRule="auto"/>
      <w:ind w:left="0"/>
    </w:pPr>
  </w:style>
  <w:style w:type="paragraph" w:customStyle="1" w:styleId="subhead">
    <w:name w:val="subhead"/>
    <w:basedOn w:val="Draft"/>
    <w:next w:val="Draft"/>
    <w:autoRedefine/>
    <w:rsid w:val="00C66B95"/>
    <w:rPr>
      <w:b/>
    </w:rPr>
  </w:style>
  <w:style w:type="paragraph" w:customStyle="1" w:styleId="SectionHead">
    <w:name w:val="SectionHead"/>
    <w:basedOn w:val="Normal"/>
    <w:next w:val="Draft"/>
    <w:autoRedefine/>
    <w:rsid w:val="00EB1BCF"/>
    <w:pPr>
      <w:spacing w:line="360" w:lineRule="auto"/>
      <w:ind w:left="720" w:hanging="720"/>
      <w:jc w:val="center"/>
    </w:pPr>
    <w:rPr>
      <w:rFonts w:ascii="Arial" w:hAnsi="Arial"/>
      <w:b/>
    </w:rPr>
  </w:style>
  <w:style w:type="paragraph" w:customStyle="1" w:styleId="Style1">
    <w:name w:val="Style1"/>
    <w:basedOn w:val="Draft"/>
    <w:next w:val="Normal"/>
    <w:autoRedefine/>
    <w:rsid w:val="007A2ABE"/>
    <w:pPr>
      <w:spacing w:before="240" w:after="240"/>
      <w:ind w:right="-450" w:firstLine="900"/>
    </w:pPr>
    <w:rPr>
      <w:b/>
      <w:sz w:val="28"/>
    </w:rPr>
  </w:style>
  <w:style w:type="paragraph" w:customStyle="1" w:styleId="Illust">
    <w:name w:val="Illust"/>
    <w:basedOn w:val="Draft"/>
    <w:next w:val="Normal"/>
    <w:autoRedefine/>
    <w:rsid w:val="007A2ABE"/>
    <w:pPr>
      <w:spacing w:before="240" w:after="240"/>
      <w:ind w:right="-450" w:firstLine="900"/>
    </w:pPr>
    <w:rPr>
      <w:b/>
      <w:sz w:val="28"/>
    </w:rPr>
  </w:style>
  <w:style w:type="paragraph" w:styleId="Header">
    <w:name w:val="header"/>
    <w:basedOn w:val="Normal"/>
    <w:link w:val="HeaderChar"/>
    <w:uiPriority w:val="99"/>
    <w:unhideWhenUsed/>
    <w:rsid w:val="00753A91"/>
    <w:pPr>
      <w:tabs>
        <w:tab w:val="center" w:pos="4320"/>
        <w:tab w:val="right" w:pos="8640"/>
      </w:tabs>
    </w:pPr>
  </w:style>
  <w:style w:type="character" w:customStyle="1" w:styleId="HeaderChar">
    <w:name w:val="Header Char"/>
    <w:basedOn w:val="DefaultParagraphFont"/>
    <w:link w:val="Header"/>
    <w:uiPriority w:val="99"/>
    <w:rsid w:val="00753A91"/>
    <w:rPr>
      <w:lang w:eastAsia="en-US"/>
    </w:rPr>
  </w:style>
  <w:style w:type="character" w:styleId="PageNumber">
    <w:name w:val="page number"/>
    <w:basedOn w:val="DefaultParagraphFont"/>
    <w:uiPriority w:val="99"/>
    <w:semiHidden/>
    <w:unhideWhenUsed/>
    <w:rsid w:val="00753A91"/>
  </w:style>
  <w:style w:type="paragraph" w:styleId="BalloonText">
    <w:name w:val="Balloon Text"/>
    <w:basedOn w:val="Normal"/>
    <w:link w:val="BalloonTextChar"/>
    <w:uiPriority w:val="99"/>
    <w:semiHidden/>
    <w:unhideWhenUsed/>
    <w:rsid w:val="00FC45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45B2"/>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4820</Words>
  <Characters>27480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McKenzie</dc:creator>
  <cp:lastModifiedBy>John Sweeney</cp:lastModifiedBy>
  <cp:revision>2</cp:revision>
  <cp:lastPrinted>2015-03-16T15:49:00Z</cp:lastPrinted>
  <dcterms:created xsi:type="dcterms:W3CDTF">2015-03-30T14:46:00Z</dcterms:created>
  <dcterms:modified xsi:type="dcterms:W3CDTF">2015-03-30T14:46:00Z</dcterms:modified>
</cp:coreProperties>
</file>